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5CC1" w14:textId="25A368A9" w:rsidR="00156BEC" w:rsidRPr="00156BEC" w:rsidRDefault="00BB698C" w:rsidP="00022C47">
      <w:pPr>
        <w:pStyle w:val="NoSpacing"/>
        <w:jc w:val="center"/>
        <w:rPr>
          <w:rFonts w:ascii="Times New Roman" w:hAnsi="Times New Roman" w:cs="Times New Roman"/>
          <w:b/>
          <w:bCs/>
          <w:sz w:val="32"/>
          <w:szCs w:val="32"/>
        </w:rPr>
      </w:pPr>
      <w:r w:rsidRPr="00156BEC">
        <w:rPr>
          <w:rFonts w:ascii="Times New Roman" w:hAnsi="Times New Roman" w:cs="Times New Roman"/>
          <w:b/>
          <w:bCs/>
          <w:sz w:val="32"/>
          <w:szCs w:val="32"/>
        </w:rPr>
        <w:t>Local Government Fundin</w:t>
      </w:r>
      <w:r w:rsidR="006C0520" w:rsidRPr="00156BEC">
        <w:rPr>
          <w:rFonts w:ascii="Times New Roman" w:hAnsi="Times New Roman" w:cs="Times New Roman"/>
          <w:b/>
          <w:bCs/>
          <w:sz w:val="32"/>
          <w:szCs w:val="32"/>
        </w:rPr>
        <w:t xml:space="preserve">g Legislation </w:t>
      </w:r>
      <w:r w:rsidR="00156BEC" w:rsidRPr="00156BEC">
        <w:rPr>
          <w:rFonts w:ascii="Times New Roman" w:hAnsi="Times New Roman" w:cs="Times New Roman"/>
          <w:b/>
          <w:bCs/>
          <w:sz w:val="32"/>
          <w:szCs w:val="32"/>
        </w:rPr>
        <w:t xml:space="preserve">AB 245 As Passed by BOTH Houses </w:t>
      </w:r>
    </w:p>
    <w:p w14:paraId="17FF05E3" w14:textId="77777777" w:rsidR="00156BEC" w:rsidRDefault="00156BEC" w:rsidP="00022C47">
      <w:pPr>
        <w:pStyle w:val="NoSpacing"/>
        <w:jc w:val="center"/>
        <w:rPr>
          <w:rFonts w:ascii="Times New Roman" w:hAnsi="Times New Roman" w:cs="Times New Roman"/>
          <w:b/>
          <w:bCs/>
          <w:sz w:val="24"/>
          <w:szCs w:val="24"/>
        </w:rPr>
      </w:pPr>
    </w:p>
    <w:p w14:paraId="6740C768" w14:textId="51AA6B63" w:rsidR="000C46B3" w:rsidRPr="00156BEC" w:rsidRDefault="006C0520" w:rsidP="0013710C">
      <w:pPr>
        <w:pStyle w:val="NoSpacing"/>
        <w:rPr>
          <w:rFonts w:ascii="Times New Roman" w:hAnsi="Times New Roman" w:cs="Times New Roman"/>
          <w:sz w:val="24"/>
          <w:szCs w:val="24"/>
        </w:rPr>
      </w:pPr>
      <w:r w:rsidRPr="00156BEC">
        <w:rPr>
          <w:rFonts w:ascii="Times New Roman" w:hAnsi="Times New Roman" w:cs="Times New Roman"/>
          <w:sz w:val="24"/>
          <w:szCs w:val="24"/>
        </w:rPr>
        <w:t>(</w:t>
      </w:r>
      <w:hyperlink r:id="rId10" w:history="1">
        <w:r w:rsidR="005F0D9C" w:rsidRPr="0013710C">
          <w:rPr>
            <w:rStyle w:val="Hyperlink"/>
            <w:rFonts w:ascii="Times New Roman" w:hAnsi="Times New Roman" w:cs="Times New Roman"/>
            <w:sz w:val="24"/>
            <w:szCs w:val="24"/>
          </w:rPr>
          <w:t>AB 245</w:t>
        </w:r>
      </w:hyperlink>
      <w:r w:rsidR="0013710C">
        <w:rPr>
          <w:rFonts w:ascii="Times New Roman" w:hAnsi="Times New Roman" w:cs="Times New Roman"/>
          <w:sz w:val="24"/>
          <w:szCs w:val="24"/>
        </w:rPr>
        <w:t xml:space="preserve"> </w:t>
      </w:r>
      <w:r w:rsidR="008678E9" w:rsidRPr="00156BEC">
        <w:rPr>
          <w:rFonts w:ascii="Times New Roman" w:hAnsi="Times New Roman" w:cs="Times New Roman"/>
          <w:sz w:val="24"/>
          <w:szCs w:val="24"/>
        </w:rPr>
        <w:t xml:space="preserve">as </w:t>
      </w:r>
      <w:r w:rsidR="00156BEC" w:rsidRPr="00156BEC">
        <w:rPr>
          <w:rFonts w:ascii="Times New Roman" w:hAnsi="Times New Roman" w:cs="Times New Roman"/>
          <w:sz w:val="24"/>
          <w:szCs w:val="24"/>
        </w:rPr>
        <w:t xml:space="preserve">amended by </w:t>
      </w:r>
      <w:hyperlink r:id="rId11" w:history="1">
        <w:r w:rsidR="00156BEC" w:rsidRPr="0013710C">
          <w:rPr>
            <w:rStyle w:val="Hyperlink"/>
            <w:rFonts w:ascii="Times New Roman" w:hAnsi="Times New Roman" w:cs="Times New Roman"/>
            <w:sz w:val="24"/>
            <w:szCs w:val="24"/>
          </w:rPr>
          <w:t>Assembly Amendment 2</w:t>
        </w:r>
      </w:hyperlink>
      <w:r w:rsidR="00156BEC" w:rsidRPr="00156BEC">
        <w:rPr>
          <w:rFonts w:ascii="Times New Roman" w:hAnsi="Times New Roman" w:cs="Times New Roman"/>
          <w:sz w:val="24"/>
          <w:szCs w:val="24"/>
        </w:rPr>
        <w:t xml:space="preserve"> </w:t>
      </w:r>
      <w:r w:rsidR="008678E9" w:rsidRPr="00156BEC">
        <w:rPr>
          <w:rFonts w:ascii="Times New Roman" w:hAnsi="Times New Roman" w:cs="Times New Roman"/>
          <w:sz w:val="24"/>
          <w:szCs w:val="24"/>
        </w:rPr>
        <w:t>passed by the Assembly</w:t>
      </w:r>
      <w:r w:rsidR="0013710C">
        <w:rPr>
          <w:rFonts w:ascii="Times New Roman" w:hAnsi="Times New Roman" w:cs="Times New Roman"/>
          <w:sz w:val="24"/>
          <w:szCs w:val="24"/>
        </w:rPr>
        <w:t xml:space="preserve"> 5/17/23</w:t>
      </w:r>
      <w:r w:rsidR="00156BEC" w:rsidRPr="00156BEC">
        <w:rPr>
          <w:rFonts w:ascii="Times New Roman" w:hAnsi="Times New Roman" w:cs="Times New Roman"/>
          <w:sz w:val="24"/>
          <w:szCs w:val="24"/>
        </w:rPr>
        <w:t xml:space="preserve"> and amended by </w:t>
      </w:r>
      <w:hyperlink r:id="rId12" w:history="1">
        <w:r w:rsidR="00156BEC" w:rsidRPr="0013710C">
          <w:rPr>
            <w:rStyle w:val="Hyperlink"/>
            <w:rFonts w:ascii="Times New Roman" w:hAnsi="Times New Roman" w:cs="Times New Roman"/>
            <w:sz w:val="24"/>
            <w:szCs w:val="24"/>
          </w:rPr>
          <w:t>Senate Amendment 1</w:t>
        </w:r>
      </w:hyperlink>
      <w:r w:rsidR="00156BEC" w:rsidRPr="00156BEC">
        <w:rPr>
          <w:rFonts w:ascii="Times New Roman" w:hAnsi="Times New Roman" w:cs="Times New Roman"/>
          <w:sz w:val="24"/>
          <w:szCs w:val="24"/>
        </w:rPr>
        <w:t xml:space="preserve"> and passed by the Senate </w:t>
      </w:r>
      <w:r w:rsidR="0013710C">
        <w:rPr>
          <w:rFonts w:ascii="Times New Roman" w:hAnsi="Times New Roman" w:cs="Times New Roman"/>
          <w:sz w:val="24"/>
          <w:szCs w:val="24"/>
        </w:rPr>
        <w:t xml:space="preserve">6/14/23, amended by </w:t>
      </w:r>
      <w:hyperlink r:id="rId13" w:history="1">
        <w:r w:rsidR="0013710C" w:rsidRPr="0013710C">
          <w:rPr>
            <w:rStyle w:val="Hyperlink"/>
            <w:rFonts w:ascii="Times New Roman" w:hAnsi="Times New Roman" w:cs="Times New Roman"/>
            <w:sz w:val="24"/>
            <w:szCs w:val="24"/>
          </w:rPr>
          <w:t>Assembly Amendment 2</w:t>
        </w:r>
      </w:hyperlink>
      <w:r w:rsidR="0013710C">
        <w:rPr>
          <w:rFonts w:ascii="Times New Roman" w:hAnsi="Times New Roman" w:cs="Times New Roman"/>
          <w:sz w:val="24"/>
          <w:szCs w:val="24"/>
        </w:rPr>
        <w:t xml:space="preserve"> to Senate Amendment 1 to Assembly Amendment 2 and passed by </w:t>
      </w:r>
      <w:r w:rsidR="00156BEC" w:rsidRPr="00156BEC">
        <w:rPr>
          <w:rFonts w:ascii="Times New Roman" w:hAnsi="Times New Roman" w:cs="Times New Roman"/>
          <w:sz w:val="24"/>
          <w:szCs w:val="24"/>
        </w:rPr>
        <w:t>the Assembly</w:t>
      </w:r>
      <w:r w:rsidR="0013710C">
        <w:rPr>
          <w:rFonts w:ascii="Times New Roman" w:hAnsi="Times New Roman" w:cs="Times New Roman"/>
          <w:sz w:val="24"/>
          <w:szCs w:val="24"/>
        </w:rPr>
        <w:t xml:space="preserve"> 6/14/23, and finally concurred in by the Senate</w:t>
      </w:r>
      <w:r w:rsidR="00156BEC" w:rsidRPr="00156BEC">
        <w:rPr>
          <w:rFonts w:ascii="Times New Roman" w:hAnsi="Times New Roman" w:cs="Times New Roman"/>
          <w:sz w:val="24"/>
          <w:szCs w:val="24"/>
        </w:rPr>
        <w:t>)</w:t>
      </w:r>
    </w:p>
    <w:p w14:paraId="2966729A" w14:textId="77777777" w:rsidR="00156BEC" w:rsidRDefault="00156BEC" w:rsidP="00A77433">
      <w:pPr>
        <w:pStyle w:val="NoSpacing"/>
        <w:jc w:val="center"/>
        <w:rPr>
          <w:rFonts w:ascii="Times New Roman" w:hAnsi="Times New Roman" w:cs="Times New Roman"/>
          <w:b/>
          <w:bCs/>
          <w:sz w:val="24"/>
          <w:szCs w:val="24"/>
        </w:rPr>
      </w:pPr>
    </w:p>
    <w:p w14:paraId="608D3AF3" w14:textId="62E940C3" w:rsidR="00022C47" w:rsidRPr="008F6622" w:rsidRDefault="00A77433" w:rsidP="00A77433">
      <w:pPr>
        <w:pStyle w:val="NoSpacing"/>
        <w:jc w:val="center"/>
        <w:rPr>
          <w:rFonts w:ascii="Times New Roman" w:hAnsi="Times New Roman" w:cs="Times New Roman"/>
          <w:sz w:val="24"/>
          <w:szCs w:val="24"/>
        </w:rPr>
      </w:pPr>
      <w:r>
        <w:rPr>
          <w:rFonts w:ascii="Times New Roman" w:hAnsi="Times New Roman" w:cs="Times New Roman"/>
          <w:b/>
          <w:bCs/>
          <w:sz w:val="24"/>
          <w:szCs w:val="24"/>
        </w:rPr>
        <w:t xml:space="preserve">Updated </w:t>
      </w:r>
      <w:r w:rsidR="00156BEC">
        <w:rPr>
          <w:rFonts w:ascii="Times New Roman" w:hAnsi="Times New Roman" w:cs="Times New Roman"/>
          <w:b/>
          <w:bCs/>
          <w:sz w:val="24"/>
          <w:szCs w:val="24"/>
        </w:rPr>
        <w:t>June 14</w:t>
      </w:r>
      <w:r>
        <w:rPr>
          <w:rFonts w:ascii="Times New Roman" w:hAnsi="Times New Roman" w:cs="Times New Roman"/>
          <w:b/>
          <w:bCs/>
          <w:sz w:val="24"/>
          <w:szCs w:val="24"/>
        </w:rPr>
        <w:t>, 2023</w:t>
      </w:r>
    </w:p>
    <w:p w14:paraId="3013685C" w14:textId="77777777" w:rsidR="00A77433" w:rsidRDefault="00A77433" w:rsidP="00BB698C">
      <w:pPr>
        <w:pStyle w:val="NoSpacing"/>
        <w:rPr>
          <w:rFonts w:ascii="Times New Roman" w:hAnsi="Times New Roman" w:cs="Times New Roman"/>
          <w:sz w:val="24"/>
          <w:szCs w:val="24"/>
        </w:rPr>
      </w:pPr>
    </w:p>
    <w:p w14:paraId="22682D82" w14:textId="520FF14F" w:rsidR="00BE711D" w:rsidRPr="008F6622" w:rsidRDefault="00022C47" w:rsidP="00BB698C">
      <w:pPr>
        <w:pStyle w:val="NoSpacing"/>
        <w:rPr>
          <w:rFonts w:ascii="Times New Roman" w:hAnsi="Times New Roman" w:cs="Times New Roman"/>
          <w:sz w:val="24"/>
          <w:szCs w:val="24"/>
        </w:rPr>
      </w:pPr>
      <w:r w:rsidRPr="008F6622">
        <w:rPr>
          <w:rFonts w:ascii="Times New Roman" w:hAnsi="Times New Roman" w:cs="Times New Roman"/>
          <w:sz w:val="24"/>
          <w:szCs w:val="24"/>
        </w:rPr>
        <w:t xml:space="preserve">This </w:t>
      </w:r>
      <w:r w:rsidR="008F6622">
        <w:rPr>
          <w:rFonts w:ascii="Times New Roman" w:hAnsi="Times New Roman" w:cs="Times New Roman"/>
          <w:sz w:val="24"/>
          <w:szCs w:val="24"/>
        </w:rPr>
        <w:t xml:space="preserve">bill </w:t>
      </w:r>
      <w:r w:rsidRPr="008F6622">
        <w:rPr>
          <w:rFonts w:ascii="Times New Roman" w:hAnsi="Times New Roman" w:cs="Times New Roman"/>
          <w:sz w:val="24"/>
          <w:szCs w:val="24"/>
        </w:rPr>
        <w:t xml:space="preserve">dedicates </w:t>
      </w:r>
      <w:r w:rsidR="00156BEC" w:rsidRPr="00714C7E">
        <w:rPr>
          <w:rFonts w:ascii="Times New Roman" w:hAnsi="Times New Roman" w:cs="Times New Roman"/>
          <w:b/>
          <w:bCs/>
          <w:sz w:val="24"/>
          <w:szCs w:val="24"/>
        </w:rPr>
        <w:t xml:space="preserve">one full </w:t>
      </w:r>
      <w:r w:rsidR="00EF2F2F" w:rsidRPr="00714C7E">
        <w:rPr>
          <w:rFonts w:ascii="Times New Roman" w:hAnsi="Times New Roman" w:cs="Times New Roman"/>
          <w:b/>
          <w:bCs/>
          <w:sz w:val="24"/>
          <w:szCs w:val="24"/>
        </w:rPr>
        <w:t xml:space="preserve">penny of the state sales </w:t>
      </w:r>
      <w:r w:rsidR="00156BEC" w:rsidRPr="00714C7E">
        <w:rPr>
          <w:rFonts w:ascii="Times New Roman" w:hAnsi="Times New Roman" w:cs="Times New Roman"/>
          <w:b/>
          <w:bCs/>
          <w:sz w:val="24"/>
          <w:szCs w:val="24"/>
        </w:rPr>
        <w:t>tax</w:t>
      </w:r>
      <w:r w:rsidR="00156BEC" w:rsidRPr="008F6622">
        <w:rPr>
          <w:rFonts w:ascii="Times New Roman" w:hAnsi="Times New Roman" w:cs="Times New Roman"/>
          <w:sz w:val="24"/>
          <w:szCs w:val="24"/>
        </w:rPr>
        <w:t>:</w:t>
      </w:r>
      <w:r w:rsidR="00EF2F2F" w:rsidRPr="008F6622">
        <w:rPr>
          <w:rFonts w:ascii="Times New Roman" w:hAnsi="Times New Roman" w:cs="Times New Roman"/>
          <w:sz w:val="24"/>
          <w:szCs w:val="24"/>
        </w:rPr>
        <w:t xml:space="preserve"> </w:t>
      </w:r>
      <w:r w:rsidR="00927064" w:rsidRPr="008F6622">
        <w:rPr>
          <w:rFonts w:ascii="Times New Roman" w:hAnsi="Times New Roman" w:cs="Times New Roman"/>
          <w:sz w:val="24"/>
          <w:szCs w:val="24"/>
        </w:rPr>
        <w:t>more than $1.5 billion</w:t>
      </w:r>
      <w:r w:rsidR="00890A7A" w:rsidRPr="008F6622">
        <w:rPr>
          <w:rFonts w:ascii="Times New Roman" w:hAnsi="Times New Roman" w:cs="Times New Roman"/>
          <w:sz w:val="24"/>
          <w:szCs w:val="24"/>
        </w:rPr>
        <w:t xml:space="preserve"> annually,</w:t>
      </w:r>
      <w:r w:rsidR="00927064" w:rsidRPr="008F6622">
        <w:rPr>
          <w:rFonts w:ascii="Times New Roman" w:hAnsi="Times New Roman" w:cs="Times New Roman"/>
          <w:sz w:val="24"/>
          <w:szCs w:val="24"/>
        </w:rPr>
        <w:t xml:space="preserve"> to local government</w:t>
      </w:r>
      <w:r w:rsidR="00EF2F2F" w:rsidRPr="008F6622">
        <w:rPr>
          <w:rFonts w:ascii="Times New Roman" w:hAnsi="Times New Roman" w:cs="Times New Roman"/>
          <w:sz w:val="24"/>
          <w:szCs w:val="24"/>
        </w:rPr>
        <w:t xml:space="preserve">. </w:t>
      </w:r>
    </w:p>
    <w:p w14:paraId="3D6E8D87" w14:textId="77777777" w:rsidR="00BE711D" w:rsidRPr="008F6622" w:rsidRDefault="00BE711D" w:rsidP="00BB698C">
      <w:pPr>
        <w:pStyle w:val="NoSpacing"/>
        <w:rPr>
          <w:rFonts w:ascii="Times New Roman" w:hAnsi="Times New Roman" w:cs="Times New Roman"/>
          <w:sz w:val="24"/>
          <w:szCs w:val="24"/>
        </w:rPr>
      </w:pPr>
    </w:p>
    <w:p w14:paraId="62D63C40" w14:textId="77777777" w:rsidR="00BE711D" w:rsidRPr="008F6622" w:rsidRDefault="00FC2FB6" w:rsidP="00BE711D">
      <w:pPr>
        <w:pStyle w:val="NoSpacing"/>
        <w:rPr>
          <w:rFonts w:ascii="Times New Roman" w:hAnsi="Times New Roman" w:cs="Times New Roman"/>
          <w:sz w:val="24"/>
          <w:szCs w:val="24"/>
        </w:rPr>
      </w:pPr>
      <w:r w:rsidRPr="00985414">
        <w:rPr>
          <w:rFonts w:ascii="Times New Roman" w:hAnsi="Times New Roman" w:cs="Times New Roman"/>
          <w:b/>
          <w:bCs/>
          <w:sz w:val="24"/>
          <w:szCs w:val="24"/>
        </w:rPr>
        <w:t>MORE</w:t>
      </w:r>
      <w:r w:rsidRPr="008F6622">
        <w:rPr>
          <w:rFonts w:ascii="Times New Roman" w:hAnsi="Times New Roman" w:cs="Times New Roman"/>
          <w:sz w:val="24"/>
          <w:szCs w:val="24"/>
        </w:rPr>
        <w:t>:</w:t>
      </w:r>
    </w:p>
    <w:p w14:paraId="5F5BF937" w14:textId="74681EE6" w:rsidR="00887D1E" w:rsidRPr="008F6622" w:rsidRDefault="00BE711D" w:rsidP="00BE711D">
      <w:pPr>
        <w:pStyle w:val="NoSpacing"/>
        <w:numPr>
          <w:ilvl w:val="0"/>
          <w:numId w:val="2"/>
        </w:numPr>
        <w:rPr>
          <w:rFonts w:ascii="Times New Roman" w:hAnsi="Times New Roman" w:cs="Times New Roman"/>
          <w:sz w:val="24"/>
          <w:szCs w:val="24"/>
        </w:rPr>
      </w:pPr>
      <w:r w:rsidRPr="008F6622">
        <w:rPr>
          <w:rFonts w:ascii="Times New Roman" w:hAnsi="Times New Roman" w:cs="Times New Roman"/>
          <w:sz w:val="24"/>
          <w:szCs w:val="24"/>
        </w:rPr>
        <w:t xml:space="preserve">An </w:t>
      </w:r>
      <w:r w:rsidR="00887D1E" w:rsidRPr="008F6622">
        <w:rPr>
          <w:rFonts w:ascii="Times New Roman" w:hAnsi="Times New Roman" w:cs="Times New Roman"/>
          <w:sz w:val="24"/>
          <w:szCs w:val="24"/>
        </w:rPr>
        <w:t xml:space="preserve">increase of </w:t>
      </w:r>
      <w:r w:rsidR="009C413D">
        <w:rPr>
          <w:rFonts w:ascii="Times New Roman" w:hAnsi="Times New Roman" w:cs="Times New Roman"/>
          <w:sz w:val="24"/>
          <w:szCs w:val="24"/>
        </w:rPr>
        <w:t xml:space="preserve">nearly </w:t>
      </w:r>
      <w:r w:rsidR="00887D1E" w:rsidRPr="008F6622">
        <w:rPr>
          <w:rFonts w:ascii="Times New Roman" w:hAnsi="Times New Roman" w:cs="Times New Roman"/>
          <w:sz w:val="24"/>
          <w:szCs w:val="24"/>
        </w:rPr>
        <w:t>$2</w:t>
      </w:r>
      <w:r w:rsidR="00156BEC">
        <w:rPr>
          <w:rFonts w:ascii="Times New Roman" w:hAnsi="Times New Roman" w:cs="Times New Roman"/>
          <w:sz w:val="24"/>
          <w:szCs w:val="24"/>
        </w:rPr>
        <w:t>75</w:t>
      </w:r>
      <w:r w:rsidR="00342982">
        <w:rPr>
          <w:rFonts w:ascii="Times New Roman" w:hAnsi="Times New Roman" w:cs="Times New Roman"/>
          <w:sz w:val="24"/>
          <w:szCs w:val="24"/>
        </w:rPr>
        <w:t xml:space="preserve"> </w:t>
      </w:r>
      <w:r w:rsidR="00887D1E" w:rsidRPr="008F6622">
        <w:rPr>
          <w:rFonts w:ascii="Times New Roman" w:hAnsi="Times New Roman" w:cs="Times New Roman"/>
          <w:sz w:val="24"/>
          <w:szCs w:val="24"/>
        </w:rPr>
        <w:t>million in county and municipal aid</w:t>
      </w:r>
      <w:r w:rsidR="00156BEC">
        <w:rPr>
          <w:rFonts w:ascii="Times New Roman" w:hAnsi="Times New Roman" w:cs="Times New Roman"/>
          <w:sz w:val="24"/>
          <w:szCs w:val="24"/>
        </w:rPr>
        <w:t>.</w:t>
      </w:r>
    </w:p>
    <w:p w14:paraId="15F4B9F5" w14:textId="17CE3ABE" w:rsidR="00887D1E" w:rsidRPr="008F6622" w:rsidRDefault="00887D1E" w:rsidP="00BE711D">
      <w:pPr>
        <w:pStyle w:val="NoSpacing"/>
        <w:numPr>
          <w:ilvl w:val="0"/>
          <w:numId w:val="2"/>
        </w:numPr>
        <w:rPr>
          <w:rFonts w:ascii="Times New Roman" w:hAnsi="Times New Roman" w:cs="Times New Roman"/>
          <w:sz w:val="24"/>
          <w:szCs w:val="24"/>
        </w:rPr>
      </w:pPr>
      <w:r w:rsidRPr="008F6622">
        <w:rPr>
          <w:rFonts w:ascii="Times New Roman" w:hAnsi="Times New Roman" w:cs="Times New Roman"/>
          <w:sz w:val="24"/>
          <w:szCs w:val="24"/>
        </w:rPr>
        <w:t xml:space="preserve">$300 million in </w:t>
      </w:r>
      <w:r w:rsidR="00342982">
        <w:rPr>
          <w:rFonts w:ascii="Times New Roman" w:hAnsi="Times New Roman" w:cs="Times New Roman"/>
          <w:sz w:val="24"/>
          <w:szCs w:val="24"/>
        </w:rPr>
        <w:t xml:space="preserve">one-time </w:t>
      </w:r>
      <w:r w:rsidRPr="008F6622">
        <w:rPr>
          <w:rFonts w:ascii="Times New Roman" w:hAnsi="Times New Roman" w:cs="Times New Roman"/>
          <w:sz w:val="24"/>
          <w:szCs w:val="24"/>
        </w:rPr>
        <w:t>grants for service consolidation</w:t>
      </w:r>
      <w:r w:rsidR="00156BEC">
        <w:rPr>
          <w:rFonts w:ascii="Times New Roman" w:hAnsi="Times New Roman" w:cs="Times New Roman"/>
          <w:sz w:val="24"/>
          <w:szCs w:val="24"/>
        </w:rPr>
        <w:t>.</w:t>
      </w:r>
    </w:p>
    <w:p w14:paraId="4183FE06" w14:textId="3E853850" w:rsidR="00887D1E" w:rsidRPr="008F6622" w:rsidRDefault="00887D1E" w:rsidP="00BE711D">
      <w:pPr>
        <w:pStyle w:val="NoSpacing"/>
        <w:numPr>
          <w:ilvl w:val="0"/>
          <w:numId w:val="2"/>
        </w:numPr>
        <w:rPr>
          <w:rFonts w:ascii="Times New Roman" w:hAnsi="Times New Roman" w:cs="Times New Roman"/>
          <w:sz w:val="24"/>
          <w:szCs w:val="24"/>
        </w:rPr>
      </w:pPr>
      <w:r w:rsidRPr="008F6622">
        <w:rPr>
          <w:rFonts w:ascii="Times New Roman" w:hAnsi="Times New Roman" w:cs="Times New Roman"/>
          <w:sz w:val="24"/>
          <w:szCs w:val="24"/>
        </w:rPr>
        <w:t xml:space="preserve">Increases in police training and EMS </w:t>
      </w:r>
      <w:r w:rsidR="00156BEC" w:rsidRPr="008F6622">
        <w:rPr>
          <w:rFonts w:ascii="Times New Roman" w:hAnsi="Times New Roman" w:cs="Times New Roman"/>
          <w:sz w:val="24"/>
          <w:szCs w:val="24"/>
        </w:rPr>
        <w:t>funding.</w:t>
      </w:r>
    </w:p>
    <w:p w14:paraId="3630CA68" w14:textId="5C389ED4" w:rsidR="00887D1E" w:rsidRPr="008F6622" w:rsidRDefault="00887D1E" w:rsidP="00BE711D">
      <w:pPr>
        <w:pStyle w:val="NoSpacing"/>
        <w:numPr>
          <w:ilvl w:val="0"/>
          <w:numId w:val="2"/>
        </w:numPr>
        <w:rPr>
          <w:rFonts w:ascii="Times New Roman" w:hAnsi="Times New Roman" w:cs="Times New Roman"/>
          <w:sz w:val="24"/>
          <w:szCs w:val="24"/>
        </w:rPr>
      </w:pPr>
      <w:r w:rsidRPr="008F6622">
        <w:rPr>
          <w:rFonts w:ascii="Times New Roman" w:hAnsi="Times New Roman" w:cs="Times New Roman"/>
          <w:sz w:val="24"/>
          <w:szCs w:val="24"/>
        </w:rPr>
        <w:t>Expenditure Restraint Program</w:t>
      </w:r>
      <w:r w:rsidR="00F129A0">
        <w:rPr>
          <w:rFonts w:ascii="Times New Roman" w:hAnsi="Times New Roman" w:cs="Times New Roman"/>
          <w:sz w:val="24"/>
          <w:szCs w:val="24"/>
        </w:rPr>
        <w:t xml:space="preserve"> (ERP) “penalty” for police, fire and EMS grants removed</w:t>
      </w:r>
      <w:r w:rsidRPr="008F6622">
        <w:rPr>
          <w:rFonts w:ascii="Times New Roman" w:hAnsi="Times New Roman" w:cs="Times New Roman"/>
          <w:sz w:val="24"/>
          <w:szCs w:val="24"/>
        </w:rPr>
        <w:t>.</w:t>
      </w:r>
    </w:p>
    <w:p w14:paraId="1F09B00D" w14:textId="77777777" w:rsidR="00156BEC" w:rsidRDefault="00156BEC" w:rsidP="00AB1493">
      <w:pPr>
        <w:pStyle w:val="NoSpacing"/>
        <w:rPr>
          <w:rFonts w:ascii="Times New Roman" w:hAnsi="Times New Roman" w:cs="Times New Roman"/>
          <w:b/>
          <w:bCs/>
          <w:sz w:val="24"/>
          <w:szCs w:val="24"/>
        </w:rPr>
      </w:pPr>
    </w:p>
    <w:p w14:paraId="115489DC" w14:textId="72A8A313" w:rsidR="00890A7A" w:rsidRPr="008F6622" w:rsidRDefault="00887D1E" w:rsidP="00156BEC">
      <w:pPr>
        <w:pStyle w:val="NoSpacing"/>
        <w:rPr>
          <w:rFonts w:ascii="Times New Roman" w:hAnsi="Times New Roman" w:cs="Times New Roman"/>
          <w:sz w:val="24"/>
          <w:szCs w:val="24"/>
        </w:rPr>
      </w:pPr>
      <w:r w:rsidRPr="00985414">
        <w:rPr>
          <w:rFonts w:ascii="Times New Roman" w:hAnsi="Times New Roman" w:cs="Times New Roman"/>
          <w:b/>
          <w:bCs/>
          <w:sz w:val="24"/>
          <w:szCs w:val="24"/>
        </w:rPr>
        <w:t>SUSTAINABLE</w:t>
      </w:r>
      <w:r w:rsidR="00AB1493" w:rsidRPr="008F6622">
        <w:rPr>
          <w:rFonts w:ascii="Times New Roman" w:hAnsi="Times New Roman" w:cs="Times New Roman"/>
          <w:sz w:val="24"/>
          <w:szCs w:val="24"/>
        </w:rPr>
        <w:t>:</w:t>
      </w:r>
      <w:r w:rsidR="00156BEC">
        <w:rPr>
          <w:rFonts w:ascii="Times New Roman" w:hAnsi="Times New Roman" w:cs="Times New Roman"/>
          <w:sz w:val="24"/>
          <w:szCs w:val="24"/>
        </w:rPr>
        <w:t xml:space="preserve"> </w:t>
      </w:r>
      <w:r w:rsidR="00AB1493" w:rsidRPr="008F6622">
        <w:rPr>
          <w:rFonts w:ascii="Times New Roman" w:hAnsi="Times New Roman" w:cs="Times New Roman"/>
          <w:sz w:val="24"/>
          <w:szCs w:val="24"/>
        </w:rPr>
        <w:t>Tied to the economy</w:t>
      </w:r>
      <w:r w:rsidR="00F129A0">
        <w:rPr>
          <w:rFonts w:ascii="Times New Roman" w:hAnsi="Times New Roman" w:cs="Times New Roman"/>
          <w:sz w:val="24"/>
          <w:szCs w:val="24"/>
        </w:rPr>
        <w:t xml:space="preserve"> via</w:t>
      </w:r>
      <w:r w:rsidR="00AB1493" w:rsidRPr="008F6622">
        <w:rPr>
          <w:rFonts w:ascii="Times New Roman" w:hAnsi="Times New Roman" w:cs="Times New Roman"/>
          <w:sz w:val="24"/>
          <w:szCs w:val="24"/>
        </w:rPr>
        <w:t xml:space="preserve"> the sales tax</w:t>
      </w:r>
      <w:r w:rsidR="00C104CC">
        <w:rPr>
          <w:rFonts w:ascii="Times New Roman" w:hAnsi="Times New Roman" w:cs="Times New Roman"/>
          <w:sz w:val="24"/>
          <w:szCs w:val="24"/>
        </w:rPr>
        <w:t>.</w:t>
      </w:r>
    </w:p>
    <w:p w14:paraId="719BB3F0" w14:textId="77777777" w:rsidR="00156BEC" w:rsidRDefault="00156BEC" w:rsidP="00967C1C">
      <w:pPr>
        <w:pStyle w:val="NoSpacing"/>
        <w:rPr>
          <w:rFonts w:ascii="Times New Roman" w:hAnsi="Times New Roman" w:cs="Times New Roman"/>
          <w:b/>
          <w:bCs/>
          <w:sz w:val="24"/>
          <w:szCs w:val="24"/>
        </w:rPr>
      </w:pPr>
    </w:p>
    <w:p w14:paraId="0EC2C3B6" w14:textId="6BAB45DE" w:rsidR="00A62123" w:rsidRPr="008F6622" w:rsidRDefault="00967C1C" w:rsidP="00156BEC">
      <w:pPr>
        <w:pStyle w:val="NoSpacing"/>
        <w:rPr>
          <w:rFonts w:ascii="Times New Roman" w:hAnsi="Times New Roman" w:cs="Times New Roman"/>
          <w:sz w:val="24"/>
          <w:szCs w:val="24"/>
        </w:rPr>
      </w:pPr>
      <w:r w:rsidRPr="00985414">
        <w:rPr>
          <w:rFonts w:ascii="Times New Roman" w:hAnsi="Times New Roman" w:cs="Times New Roman"/>
          <w:b/>
          <w:bCs/>
          <w:sz w:val="24"/>
          <w:szCs w:val="24"/>
        </w:rPr>
        <w:t>GROWING</w:t>
      </w:r>
      <w:r w:rsidRPr="008F6622">
        <w:rPr>
          <w:rFonts w:ascii="Times New Roman" w:hAnsi="Times New Roman" w:cs="Times New Roman"/>
          <w:sz w:val="24"/>
          <w:szCs w:val="24"/>
        </w:rPr>
        <w:t>:</w:t>
      </w:r>
      <w:r w:rsidR="00156BEC">
        <w:rPr>
          <w:rFonts w:ascii="Times New Roman" w:hAnsi="Times New Roman" w:cs="Times New Roman"/>
          <w:sz w:val="24"/>
          <w:szCs w:val="24"/>
        </w:rPr>
        <w:t xml:space="preserve"> </w:t>
      </w:r>
      <w:r w:rsidRPr="008F6622">
        <w:rPr>
          <w:rFonts w:ascii="Times New Roman" w:hAnsi="Times New Roman" w:cs="Times New Roman"/>
          <w:sz w:val="24"/>
          <w:szCs w:val="24"/>
        </w:rPr>
        <w:t xml:space="preserve">Future </w:t>
      </w:r>
      <w:r w:rsidR="00C104CC">
        <w:rPr>
          <w:rFonts w:ascii="Times New Roman" w:hAnsi="Times New Roman" w:cs="Times New Roman"/>
          <w:sz w:val="24"/>
          <w:szCs w:val="24"/>
        </w:rPr>
        <w:t xml:space="preserve">county and municipal </w:t>
      </w:r>
      <w:r w:rsidRPr="008F6622">
        <w:rPr>
          <w:rFonts w:ascii="Times New Roman" w:hAnsi="Times New Roman" w:cs="Times New Roman"/>
          <w:sz w:val="24"/>
          <w:szCs w:val="24"/>
        </w:rPr>
        <w:t>aid</w:t>
      </w:r>
      <w:r w:rsidR="00C104CC">
        <w:rPr>
          <w:rFonts w:ascii="Times New Roman" w:hAnsi="Times New Roman" w:cs="Times New Roman"/>
          <w:sz w:val="24"/>
          <w:szCs w:val="24"/>
        </w:rPr>
        <w:t xml:space="preserve"> </w:t>
      </w:r>
      <w:r w:rsidRPr="008F6622">
        <w:rPr>
          <w:rFonts w:ascii="Times New Roman" w:hAnsi="Times New Roman" w:cs="Times New Roman"/>
          <w:sz w:val="24"/>
          <w:szCs w:val="24"/>
        </w:rPr>
        <w:t>increase</w:t>
      </w:r>
      <w:r w:rsidR="00C104CC">
        <w:rPr>
          <w:rFonts w:ascii="Times New Roman" w:hAnsi="Times New Roman" w:cs="Times New Roman"/>
          <w:sz w:val="24"/>
          <w:szCs w:val="24"/>
        </w:rPr>
        <w:t>s</w:t>
      </w:r>
      <w:r w:rsidRPr="008F6622">
        <w:rPr>
          <w:rFonts w:ascii="Times New Roman" w:hAnsi="Times New Roman" w:cs="Times New Roman"/>
          <w:sz w:val="24"/>
          <w:szCs w:val="24"/>
        </w:rPr>
        <w:t xml:space="preserve"> based on estimated increases in </w:t>
      </w:r>
      <w:r w:rsidR="00AB1493" w:rsidRPr="008F6622">
        <w:rPr>
          <w:rFonts w:ascii="Times New Roman" w:hAnsi="Times New Roman" w:cs="Times New Roman"/>
          <w:sz w:val="24"/>
          <w:szCs w:val="24"/>
        </w:rPr>
        <w:t>sales tax revenue.</w:t>
      </w:r>
    </w:p>
    <w:p w14:paraId="05D15361" w14:textId="77777777" w:rsidR="005E5CE5" w:rsidRPr="008F6622" w:rsidRDefault="005E5CE5" w:rsidP="005E5CE5">
      <w:pPr>
        <w:pStyle w:val="NoSpacing"/>
        <w:ind w:left="720"/>
        <w:rPr>
          <w:rFonts w:ascii="Times New Roman" w:hAnsi="Times New Roman" w:cs="Times New Roman"/>
          <w:sz w:val="24"/>
          <w:szCs w:val="24"/>
        </w:rPr>
      </w:pPr>
    </w:p>
    <w:p w14:paraId="2467C5C0" w14:textId="1A8B4364" w:rsidR="00BA2148" w:rsidRPr="008F6622" w:rsidRDefault="005E5CE5" w:rsidP="00BA2148">
      <w:pPr>
        <w:pStyle w:val="NoSpacing"/>
        <w:rPr>
          <w:rFonts w:ascii="Times New Roman" w:hAnsi="Times New Roman" w:cs="Times New Roman"/>
          <w:b/>
          <w:bCs/>
          <w:sz w:val="24"/>
          <w:szCs w:val="24"/>
        </w:rPr>
      </w:pPr>
      <w:r w:rsidRPr="008F6622">
        <w:rPr>
          <w:rFonts w:ascii="Times New Roman" w:hAnsi="Times New Roman" w:cs="Times New Roman"/>
          <w:b/>
          <w:bCs/>
          <w:sz w:val="24"/>
          <w:szCs w:val="24"/>
        </w:rPr>
        <w:t>Details</w:t>
      </w:r>
      <w:r w:rsidR="00BA2148" w:rsidRPr="008F6622">
        <w:rPr>
          <w:rFonts w:ascii="Times New Roman" w:hAnsi="Times New Roman" w:cs="Times New Roman"/>
          <w:b/>
          <w:bCs/>
          <w:sz w:val="24"/>
          <w:szCs w:val="24"/>
        </w:rPr>
        <w:t xml:space="preserve"> </w:t>
      </w:r>
    </w:p>
    <w:p w14:paraId="3C1A274C" w14:textId="426A9539" w:rsidR="00BA2148" w:rsidRPr="008F6622" w:rsidRDefault="005E5CE5" w:rsidP="00BA2148">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Beginning July 1, 2024, a f</w:t>
      </w:r>
      <w:r w:rsidR="00BA2148" w:rsidRPr="008F6622">
        <w:rPr>
          <w:rFonts w:ascii="Times New Roman" w:hAnsi="Times New Roman" w:cs="Times New Roman"/>
          <w:sz w:val="24"/>
          <w:szCs w:val="24"/>
        </w:rPr>
        <w:t xml:space="preserve">ull </w:t>
      </w:r>
      <w:r w:rsidRPr="008F6622">
        <w:rPr>
          <w:rFonts w:ascii="Times New Roman" w:hAnsi="Times New Roman" w:cs="Times New Roman"/>
          <w:sz w:val="24"/>
          <w:szCs w:val="24"/>
        </w:rPr>
        <w:t>p</w:t>
      </w:r>
      <w:r w:rsidR="00BA2148" w:rsidRPr="008F6622">
        <w:rPr>
          <w:rFonts w:ascii="Times New Roman" w:hAnsi="Times New Roman" w:cs="Times New Roman"/>
          <w:sz w:val="24"/>
          <w:szCs w:val="24"/>
        </w:rPr>
        <w:t xml:space="preserve">enny of sales tax </w:t>
      </w:r>
      <w:r w:rsidR="00552B8E">
        <w:rPr>
          <w:rFonts w:ascii="Times New Roman" w:hAnsi="Times New Roman" w:cs="Times New Roman"/>
          <w:sz w:val="24"/>
          <w:szCs w:val="24"/>
        </w:rPr>
        <w:t xml:space="preserve">goes </w:t>
      </w:r>
      <w:r w:rsidRPr="008F6622">
        <w:rPr>
          <w:rFonts w:ascii="Times New Roman" w:hAnsi="Times New Roman" w:cs="Times New Roman"/>
          <w:sz w:val="24"/>
          <w:szCs w:val="24"/>
        </w:rPr>
        <w:t>into</w:t>
      </w:r>
      <w:r w:rsidR="00BA2148" w:rsidRPr="008F6622">
        <w:rPr>
          <w:rFonts w:ascii="Times New Roman" w:hAnsi="Times New Roman" w:cs="Times New Roman"/>
          <w:sz w:val="24"/>
          <w:szCs w:val="24"/>
        </w:rPr>
        <w:t xml:space="preserve"> a segregated local government fund.</w:t>
      </w:r>
    </w:p>
    <w:p w14:paraId="52627290" w14:textId="3BAFE1BA" w:rsidR="00BA2148" w:rsidRPr="008F6622" w:rsidRDefault="00FD26DC" w:rsidP="00BA214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Beginning July 1, 2024, </w:t>
      </w:r>
      <w:r w:rsidR="00552B8E">
        <w:rPr>
          <w:rFonts w:ascii="Times New Roman" w:hAnsi="Times New Roman" w:cs="Times New Roman"/>
          <w:sz w:val="24"/>
          <w:szCs w:val="24"/>
        </w:rPr>
        <w:t>annual c</w:t>
      </w:r>
      <w:r w:rsidR="00BA2148" w:rsidRPr="008F6622">
        <w:rPr>
          <w:rFonts w:ascii="Times New Roman" w:hAnsi="Times New Roman" w:cs="Times New Roman"/>
          <w:sz w:val="24"/>
          <w:szCs w:val="24"/>
        </w:rPr>
        <w:t>ounty and municipal aid increase</w:t>
      </w:r>
      <w:r w:rsidR="00552B8E">
        <w:rPr>
          <w:rFonts w:ascii="Times New Roman" w:hAnsi="Times New Roman" w:cs="Times New Roman"/>
          <w:sz w:val="24"/>
          <w:szCs w:val="24"/>
        </w:rPr>
        <w:t>s</w:t>
      </w:r>
      <w:r w:rsidR="00BA2148" w:rsidRPr="008F6622">
        <w:rPr>
          <w:rFonts w:ascii="Times New Roman" w:hAnsi="Times New Roman" w:cs="Times New Roman"/>
          <w:sz w:val="24"/>
          <w:szCs w:val="24"/>
        </w:rPr>
        <w:t xml:space="preserve"> $2</w:t>
      </w:r>
      <w:r w:rsidR="00156BEC">
        <w:rPr>
          <w:rFonts w:ascii="Times New Roman" w:hAnsi="Times New Roman" w:cs="Times New Roman"/>
          <w:sz w:val="24"/>
          <w:szCs w:val="24"/>
        </w:rPr>
        <w:t>75</w:t>
      </w:r>
      <w:r w:rsidR="00BA2148" w:rsidRPr="008F6622">
        <w:rPr>
          <w:rFonts w:ascii="Times New Roman" w:hAnsi="Times New Roman" w:cs="Times New Roman"/>
          <w:sz w:val="24"/>
          <w:szCs w:val="24"/>
        </w:rPr>
        <w:t xml:space="preserve"> million</w:t>
      </w:r>
      <w:r w:rsidR="00156BEC">
        <w:rPr>
          <w:rFonts w:ascii="Times New Roman" w:hAnsi="Times New Roman" w:cs="Times New Roman"/>
          <w:sz w:val="24"/>
          <w:szCs w:val="24"/>
        </w:rPr>
        <w:t xml:space="preserve"> with inflationary supplemental payments</w:t>
      </w:r>
      <w:r w:rsidR="00BA2148" w:rsidRPr="008F6622">
        <w:rPr>
          <w:rFonts w:ascii="Times New Roman" w:hAnsi="Times New Roman" w:cs="Times New Roman"/>
          <w:sz w:val="24"/>
          <w:szCs w:val="24"/>
        </w:rPr>
        <w:t>.</w:t>
      </w:r>
    </w:p>
    <w:p w14:paraId="25D1E3FE" w14:textId="1DBCCD64" w:rsidR="00BA2148" w:rsidRPr="008F6622" w:rsidRDefault="006A60E5" w:rsidP="00BA214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New funds may</w:t>
      </w:r>
      <w:r w:rsidR="00BA2148" w:rsidRPr="008F6622">
        <w:rPr>
          <w:rFonts w:ascii="Times New Roman" w:hAnsi="Times New Roman" w:cs="Times New Roman"/>
          <w:sz w:val="24"/>
          <w:szCs w:val="24"/>
        </w:rPr>
        <w:t xml:space="preserve"> be utilized for: law enforcement, fire protection, emergency medical services, emergency response communication, public works, </w:t>
      </w:r>
      <w:r w:rsidR="00C66CB7">
        <w:rPr>
          <w:rFonts w:ascii="Times New Roman" w:hAnsi="Times New Roman" w:cs="Times New Roman"/>
          <w:sz w:val="24"/>
          <w:szCs w:val="24"/>
        </w:rPr>
        <w:t>courts,</w:t>
      </w:r>
      <w:r w:rsidR="008678E9">
        <w:rPr>
          <w:rFonts w:ascii="Times New Roman" w:hAnsi="Times New Roman" w:cs="Times New Roman"/>
          <w:sz w:val="24"/>
          <w:szCs w:val="24"/>
        </w:rPr>
        <w:t xml:space="preserve"> </w:t>
      </w:r>
      <w:r w:rsidR="00BA2148" w:rsidRPr="008F6622">
        <w:rPr>
          <w:rFonts w:ascii="Times New Roman" w:hAnsi="Times New Roman" w:cs="Times New Roman"/>
          <w:sz w:val="24"/>
          <w:szCs w:val="24"/>
        </w:rPr>
        <w:t>and transportation.</w:t>
      </w:r>
    </w:p>
    <w:p w14:paraId="54844D69" w14:textId="31307AF7" w:rsidR="005D2117" w:rsidRPr="008F6622" w:rsidRDefault="00BA2148" w:rsidP="005D2117">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 xml:space="preserve">All communities will see </w:t>
      </w:r>
      <w:r w:rsidRPr="00156BEC">
        <w:rPr>
          <w:rFonts w:ascii="Times New Roman" w:hAnsi="Times New Roman" w:cs="Times New Roman"/>
          <w:b/>
          <w:bCs/>
          <w:sz w:val="24"/>
          <w:szCs w:val="24"/>
        </w:rPr>
        <w:t xml:space="preserve">at least a </w:t>
      </w:r>
      <w:r w:rsidR="00156BEC" w:rsidRPr="00156BEC">
        <w:rPr>
          <w:rFonts w:ascii="Times New Roman" w:hAnsi="Times New Roman" w:cs="Times New Roman"/>
          <w:b/>
          <w:bCs/>
          <w:sz w:val="24"/>
          <w:szCs w:val="24"/>
        </w:rPr>
        <w:t>20</w:t>
      </w:r>
      <w:r w:rsidRPr="00156BEC">
        <w:rPr>
          <w:rFonts w:ascii="Times New Roman" w:hAnsi="Times New Roman" w:cs="Times New Roman"/>
          <w:b/>
          <w:bCs/>
          <w:sz w:val="24"/>
          <w:szCs w:val="24"/>
        </w:rPr>
        <w:t>% increase</w:t>
      </w:r>
      <w:r w:rsidRPr="008F6622">
        <w:rPr>
          <w:rFonts w:ascii="Times New Roman" w:hAnsi="Times New Roman" w:cs="Times New Roman"/>
          <w:sz w:val="24"/>
          <w:szCs w:val="24"/>
        </w:rPr>
        <w:t xml:space="preserve"> </w:t>
      </w:r>
      <w:r w:rsidR="006A60E5">
        <w:rPr>
          <w:rFonts w:ascii="Times New Roman" w:hAnsi="Times New Roman" w:cs="Times New Roman"/>
          <w:sz w:val="24"/>
          <w:szCs w:val="24"/>
        </w:rPr>
        <w:t>over</w:t>
      </w:r>
      <w:r w:rsidRPr="008F6622">
        <w:rPr>
          <w:rFonts w:ascii="Times New Roman" w:hAnsi="Times New Roman" w:cs="Times New Roman"/>
          <w:sz w:val="24"/>
          <w:szCs w:val="24"/>
        </w:rPr>
        <w:t xml:space="preserve"> current municipal aid</w:t>
      </w:r>
      <w:r w:rsidR="00C01549">
        <w:rPr>
          <w:rFonts w:ascii="Times New Roman" w:hAnsi="Times New Roman" w:cs="Times New Roman"/>
          <w:sz w:val="24"/>
          <w:szCs w:val="24"/>
        </w:rPr>
        <w:t xml:space="preserve"> except Milwaukee which receives 10% and the local sales tax authority</w:t>
      </w:r>
      <w:r w:rsidRPr="008F6622">
        <w:rPr>
          <w:rFonts w:ascii="Times New Roman" w:hAnsi="Times New Roman" w:cs="Times New Roman"/>
          <w:sz w:val="24"/>
          <w:szCs w:val="24"/>
        </w:rPr>
        <w:t>.</w:t>
      </w:r>
    </w:p>
    <w:p w14:paraId="0E655BB4" w14:textId="6F3E7C4A" w:rsidR="00552B8E" w:rsidRDefault="00552B8E" w:rsidP="008678E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New supplemental</w:t>
      </w:r>
      <w:r w:rsidR="005D2117" w:rsidRPr="008F6622">
        <w:rPr>
          <w:rFonts w:ascii="Times New Roman" w:hAnsi="Times New Roman" w:cs="Times New Roman"/>
          <w:sz w:val="24"/>
          <w:szCs w:val="24"/>
        </w:rPr>
        <w:t xml:space="preserve"> </w:t>
      </w:r>
      <w:r w:rsidR="00BA2148" w:rsidRPr="008F6622">
        <w:rPr>
          <w:rFonts w:ascii="Times New Roman" w:hAnsi="Times New Roman" w:cs="Times New Roman"/>
          <w:sz w:val="24"/>
          <w:szCs w:val="24"/>
        </w:rPr>
        <w:t xml:space="preserve">aid formula designed to compress </w:t>
      </w:r>
      <w:r w:rsidR="00764D6F">
        <w:rPr>
          <w:rFonts w:ascii="Times New Roman" w:hAnsi="Times New Roman" w:cs="Times New Roman"/>
          <w:sz w:val="24"/>
          <w:szCs w:val="24"/>
        </w:rPr>
        <w:t>per capita</w:t>
      </w:r>
      <w:r w:rsidR="00AF5754" w:rsidRPr="008F6622">
        <w:rPr>
          <w:rFonts w:ascii="Times New Roman" w:hAnsi="Times New Roman" w:cs="Times New Roman"/>
          <w:sz w:val="24"/>
          <w:szCs w:val="24"/>
        </w:rPr>
        <w:t xml:space="preserve"> </w:t>
      </w:r>
      <w:r w:rsidR="00BA2148" w:rsidRPr="008F6622">
        <w:rPr>
          <w:rFonts w:ascii="Times New Roman" w:hAnsi="Times New Roman" w:cs="Times New Roman"/>
          <w:sz w:val="24"/>
          <w:szCs w:val="24"/>
        </w:rPr>
        <w:t xml:space="preserve">differences between </w:t>
      </w:r>
      <w:r w:rsidRPr="008F6622">
        <w:rPr>
          <w:rFonts w:ascii="Times New Roman" w:hAnsi="Times New Roman" w:cs="Times New Roman"/>
          <w:sz w:val="24"/>
          <w:szCs w:val="24"/>
        </w:rPr>
        <w:t>governments.</w:t>
      </w:r>
    </w:p>
    <w:p w14:paraId="09636C67" w14:textId="32176443" w:rsidR="00BA2148" w:rsidRPr="008678E9" w:rsidRDefault="00BA2148" w:rsidP="008678E9">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 xml:space="preserve">Future </w:t>
      </w:r>
      <w:r w:rsidR="00156BEC">
        <w:rPr>
          <w:rFonts w:ascii="Times New Roman" w:hAnsi="Times New Roman" w:cs="Times New Roman"/>
          <w:sz w:val="24"/>
          <w:szCs w:val="24"/>
        </w:rPr>
        <w:t>percentage</w:t>
      </w:r>
      <w:r w:rsidR="00552B8E">
        <w:rPr>
          <w:rFonts w:ascii="Times New Roman" w:hAnsi="Times New Roman" w:cs="Times New Roman"/>
          <w:sz w:val="24"/>
          <w:szCs w:val="24"/>
        </w:rPr>
        <w:t xml:space="preserve"> increases in sales tax revenue</w:t>
      </w:r>
      <w:r w:rsidRPr="008F6622">
        <w:rPr>
          <w:rFonts w:ascii="Times New Roman" w:hAnsi="Times New Roman" w:cs="Times New Roman"/>
          <w:sz w:val="24"/>
          <w:szCs w:val="24"/>
        </w:rPr>
        <w:t xml:space="preserve"> will be </w:t>
      </w:r>
      <w:r w:rsidR="00552B8E">
        <w:rPr>
          <w:rFonts w:ascii="Times New Roman" w:hAnsi="Times New Roman" w:cs="Times New Roman"/>
          <w:sz w:val="24"/>
          <w:szCs w:val="24"/>
        </w:rPr>
        <w:t xml:space="preserve">applied to </w:t>
      </w:r>
      <w:r w:rsidR="00552B8E" w:rsidRPr="00156BEC">
        <w:rPr>
          <w:rFonts w:ascii="Times New Roman" w:hAnsi="Times New Roman" w:cs="Times New Roman"/>
          <w:b/>
          <w:bCs/>
          <w:sz w:val="24"/>
          <w:szCs w:val="24"/>
        </w:rPr>
        <w:t>both</w:t>
      </w:r>
      <w:r w:rsidR="00552B8E">
        <w:rPr>
          <w:rFonts w:ascii="Times New Roman" w:hAnsi="Times New Roman" w:cs="Times New Roman"/>
          <w:sz w:val="24"/>
          <w:szCs w:val="24"/>
        </w:rPr>
        <w:t xml:space="preserve"> </w:t>
      </w:r>
      <w:r w:rsidRPr="008F6622">
        <w:rPr>
          <w:rFonts w:ascii="Times New Roman" w:hAnsi="Times New Roman" w:cs="Times New Roman"/>
          <w:sz w:val="24"/>
          <w:szCs w:val="24"/>
        </w:rPr>
        <w:t>existing and supplemental aids.</w:t>
      </w:r>
    </w:p>
    <w:p w14:paraId="46427237" w14:textId="77777777" w:rsidR="00BA2148" w:rsidRPr="008F6622" w:rsidRDefault="00BA2148" w:rsidP="00BA2148">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Complete repeal of personal property tax, with state backfilling lost revenue</w:t>
      </w:r>
    </w:p>
    <w:p w14:paraId="7E248B83" w14:textId="05454D50" w:rsidR="00BA2148" w:rsidRPr="008F6622" w:rsidRDefault="00BA2148" w:rsidP="00BA2148">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E</w:t>
      </w:r>
      <w:r w:rsidR="00173CA1">
        <w:rPr>
          <w:rFonts w:ascii="Times New Roman" w:hAnsi="Times New Roman" w:cs="Times New Roman"/>
          <w:sz w:val="24"/>
          <w:szCs w:val="24"/>
        </w:rPr>
        <w:t>xpenditure Restraint Program continues with the following revisions:</w:t>
      </w:r>
    </w:p>
    <w:p w14:paraId="04DAA480" w14:textId="2C6DDA81" w:rsidR="00BA2148" w:rsidRPr="008F6622" w:rsidRDefault="00BA2148" w:rsidP="00156BEC">
      <w:pPr>
        <w:pStyle w:val="NoSpacing"/>
        <w:numPr>
          <w:ilvl w:val="1"/>
          <w:numId w:val="5"/>
        </w:numPr>
        <w:rPr>
          <w:rFonts w:ascii="Times New Roman" w:hAnsi="Times New Roman" w:cs="Times New Roman"/>
          <w:sz w:val="24"/>
          <w:szCs w:val="24"/>
        </w:rPr>
      </w:pPr>
      <w:r w:rsidRPr="008F6622">
        <w:rPr>
          <w:rFonts w:ascii="Times New Roman" w:hAnsi="Times New Roman" w:cs="Times New Roman"/>
          <w:sz w:val="24"/>
          <w:szCs w:val="24"/>
        </w:rPr>
        <w:t>grants for public safety received from the state or federal government</w:t>
      </w:r>
      <w:r w:rsidR="00173CA1">
        <w:rPr>
          <w:rFonts w:ascii="Times New Roman" w:hAnsi="Times New Roman" w:cs="Times New Roman"/>
          <w:sz w:val="24"/>
          <w:szCs w:val="24"/>
        </w:rPr>
        <w:t>, or innovation fund grants do no</w:t>
      </w:r>
      <w:r w:rsidR="00156BEC">
        <w:rPr>
          <w:rFonts w:ascii="Times New Roman" w:hAnsi="Times New Roman" w:cs="Times New Roman"/>
          <w:sz w:val="24"/>
          <w:szCs w:val="24"/>
        </w:rPr>
        <w:t xml:space="preserve">t </w:t>
      </w:r>
      <w:r w:rsidR="00173CA1">
        <w:rPr>
          <w:rFonts w:ascii="Times New Roman" w:hAnsi="Times New Roman" w:cs="Times New Roman"/>
          <w:sz w:val="24"/>
          <w:szCs w:val="24"/>
        </w:rPr>
        <w:t>count as part of municipal budget</w:t>
      </w:r>
      <w:r w:rsidR="00156BEC">
        <w:rPr>
          <w:rFonts w:ascii="Times New Roman" w:hAnsi="Times New Roman" w:cs="Times New Roman"/>
          <w:sz w:val="24"/>
          <w:szCs w:val="24"/>
        </w:rPr>
        <w:t>.</w:t>
      </w:r>
      <w:r w:rsidRPr="008F6622">
        <w:rPr>
          <w:rFonts w:ascii="Times New Roman" w:hAnsi="Times New Roman" w:cs="Times New Roman"/>
          <w:sz w:val="24"/>
          <w:szCs w:val="24"/>
        </w:rPr>
        <w:t xml:space="preserve"> </w:t>
      </w:r>
    </w:p>
    <w:p w14:paraId="24A2B0FC" w14:textId="26A78489" w:rsidR="00173CA1" w:rsidRDefault="00173CA1" w:rsidP="00156BE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Milwaukee sales tax revenue does not count as part of </w:t>
      </w:r>
      <w:r w:rsidR="0013710C">
        <w:rPr>
          <w:rFonts w:ascii="Times New Roman" w:hAnsi="Times New Roman" w:cs="Times New Roman"/>
          <w:sz w:val="24"/>
          <w:szCs w:val="24"/>
        </w:rPr>
        <w:t>the municipal</w:t>
      </w:r>
      <w:r>
        <w:rPr>
          <w:rFonts w:ascii="Times New Roman" w:hAnsi="Times New Roman" w:cs="Times New Roman"/>
          <w:sz w:val="24"/>
          <w:szCs w:val="24"/>
        </w:rPr>
        <w:t xml:space="preserve"> budget</w:t>
      </w:r>
      <w:r w:rsidR="00156BEC">
        <w:rPr>
          <w:rFonts w:ascii="Times New Roman" w:hAnsi="Times New Roman" w:cs="Times New Roman"/>
          <w:sz w:val="24"/>
          <w:szCs w:val="24"/>
        </w:rPr>
        <w:t>.</w:t>
      </w:r>
    </w:p>
    <w:p w14:paraId="52E569E9" w14:textId="6AD9FE11" w:rsidR="00BA2148" w:rsidRPr="008F6622" w:rsidRDefault="00173CA1" w:rsidP="00156BEC">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ERP payments in 20</w:t>
      </w:r>
      <w:r w:rsidR="009C413D">
        <w:rPr>
          <w:rFonts w:ascii="Times New Roman" w:hAnsi="Times New Roman" w:cs="Times New Roman"/>
          <w:sz w:val="24"/>
          <w:szCs w:val="24"/>
        </w:rPr>
        <w:t>2</w:t>
      </w:r>
      <w:r>
        <w:rPr>
          <w:rFonts w:ascii="Times New Roman" w:hAnsi="Times New Roman" w:cs="Times New Roman"/>
          <w:sz w:val="24"/>
          <w:szCs w:val="24"/>
        </w:rPr>
        <w:t>5 same as 20</w:t>
      </w:r>
      <w:r w:rsidR="009C413D">
        <w:rPr>
          <w:rFonts w:ascii="Times New Roman" w:hAnsi="Times New Roman" w:cs="Times New Roman"/>
          <w:sz w:val="24"/>
          <w:szCs w:val="24"/>
        </w:rPr>
        <w:t>2</w:t>
      </w:r>
      <w:r>
        <w:rPr>
          <w:rFonts w:ascii="Times New Roman" w:hAnsi="Times New Roman" w:cs="Times New Roman"/>
          <w:sz w:val="24"/>
          <w:szCs w:val="24"/>
        </w:rPr>
        <w:t xml:space="preserve">4; </w:t>
      </w:r>
      <w:r w:rsidR="00D67ED1">
        <w:rPr>
          <w:rFonts w:ascii="Times New Roman" w:hAnsi="Times New Roman" w:cs="Times New Roman"/>
          <w:sz w:val="24"/>
          <w:szCs w:val="24"/>
        </w:rPr>
        <w:t xml:space="preserve">base adjusted </w:t>
      </w:r>
      <w:r>
        <w:rPr>
          <w:rFonts w:ascii="Times New Roman" w:hAnsi="Times New Roman" w:cs="Times New Roman"/>
          <w:sz w:val="24"/>
          <w:szCs w:val="24"/>
        </w:rPr>
        <w:t>in 20</w:t>
      </w:r>
      <w:r w:rsidR="009C413D">
        <w:rPr>
          <w:rFonts w:ascii="Times New Roman" w:hAnsi="Times New Roman" w:cs="Times New Roman"/>
          <w:sz w:val="24"/>
          <w:szCs w:val="24"/>
        </w:rPr>
        <w:t>2</w:t>
      </w:r>
      <w:r>
        <w:rPr>
          <w:rFonts w:ascii="Times New Roman" w:hAnsi="Times New Roman" w:cs="Times New Roman"/>
          <w:sz w:val="24"/>
          <w:szCs w:val="24"/>
        </w:rPr>
        <w:t xml:space="preserve">6 </w:t>
      </w:r>
      <w:r w:rsidR="00D67ED1">
        <w:rPr>
          <w:rFonts w:ascii="Times New Roman" w:hAnsi="Times New Roman" w:cs="Times New Roman"/>
          <w:sz w:val="24"/>
          <w:szCs w:val="24"/>
        </w:rPr>
        <w:t>to include</w:t>
      </w:r>
      <w:r>
        <w:rPr>
          <w:rFonts w:ascii="Times New Roman" w:hAnsi="Times New Roman" w:cs="Times New Roman"/>
          <w:sz w:val="24"/>
          <w:szCs w:val="24"/>
        </w:rPr>
        <w:t xml:space="preserve"> shared revenue supplemental.</w:t>
      </w:r>
    </w:p>
    <w:p w14:paraId="615527C4" w14:textId="77777777" w:rsidR="00BA2148" w:rsidRPr="008F6622" w:rsidRDefault="00BA2148" w:rsidP="00BA2148">
      <w:pPr>
        <w:pStyle w:val="NoSpacing"/>
        <w:rPr>
          <w:rFonts w:ascii="Times New Roman" w:hAnsi="Times New Roman" w:cs="Times New Roman"/>
          <w:sz w:val="24"/>
          <w:szCs w:val="24"/>
        </w:rPr>
      </w:pPr>
    </w:p>
    <w:p w14:paraId="1AE368D7" w14:textId="0081B067" w:rsidR="00BA2148" w:rsidRPr="008F6622" w:rsidRDefault="00BA2148" w:rsidP="00BA2148">
      <w:pPr>
        <w:pStyle w:val="NoSpacing"/>
        <w:rPr>
          <w:rFonts w:ascii="Times New Roman" w:hAnsi="Times New Roman" w:cs="Times New Roman"/>
          <w:b/>
          <w:bCs/>
          <w:sz w:val="24"/>
          <w:szCs w:val="24"/>
        </w:rPr>
      </w:pPr>
      <w:r w:rsidRPr="008F6622">
        <w:rPr>
          <w:rFonts w:ascii="Times New Roman" w:hAnsi="Times New Roman" w:cs="Times New Roman"/>
          <w:b/>
          <w:bCs/>
          <w:sz w:val="24"/>
          <w:szCs w:val="24"/>
        </w:rPr>
        <w:t xml:space="preserve">$300 million </w:t>
      </w:r>
      <w:r w:rsidR="00A91B8C">
        <w:rPr>
          <w:rFonts w:ascii="Times New Roman" w:hAnsi="Times New Roman" w:cs="Times New Roman"/>
          <w:b/>
          <w:bCs/>
          <w:sz w:val="24"/>
          <w:szCs w:val="24"/>
        </w:rPr>
        <w:t xml:space="preserve">Innovation Fund to </w:t>
      </w:r>
      <w:r w:rsidRPr="008F6622">
        <w:rPr>
          <w:rFonts w:ascii="Times New Roman" w:hAnsi="Times New Roman" w:cs="Times New Roman"/>
          <w:b/>
          <w:bCs/>
          <w:sz w:val="24"/>
          <w:szCs w:val="24"/>
        </w:rPr>
        <w:t>incentiv</w:t>
      </w:r>
      <w:r w:rsidR="00A91B8C">
        <w:rPr>
          <w:rFonts w:ascii="Times New Roman" w:hAnsi="Times New Roman" w:cs="Times New Roman"/>
          <w:b/>
          <w:bCs/>
          <w:sz w:val="24"/>
          <w:szCs w:val="24"/>
        </w:rPr>
        <w:t xml:space="preserve">ize </w:t>
      </w:r>
      <w:r w:rsidRPr="008F6622">
        <w:rPr>
          <w:rFonts w:ascii="Times New Roman" w:hAnsi="Times New Roman" w:cs="Times New Roman"/>
          <w:b/>
          <w:bCs/>
          <w:sz w:val="24"/>
          <w:szCs w:val="24"/>
        </w:rPr>
        <w:t xml:space="preserve">consolidations that </w:t>
      </w:r>
      <w:r w:rsidR="009C413D">
        <w:rPr>
          <w:rFonts w:ascii="Times New Roman" w:hAnsi="Times New Roman" w:cs="Times New Roman"/>
          <w:b/>
          <w:bCs/>
          <w:sz w:val="24"/>
          <w:szCs w:val="24"/>
        </w:rPr>
        <w:t xml:space="preserve">provide </w:t>
      </w:r>
      <w:r w:rsidR="0013710C">
        <w:rPr>
          <w:rFonts w:ascii="Times New Roman" w:hAnsi="Times New Roman" w:cs="Times New Roman"/>
          <w:b/>
          <w:bCs/>
          <w:sz w:val="24"/>
          <w:szCs w:val="24"/>
        </w:rPr>
        <w:t>savings.</w:t>
      </w:r>
    </w:p>
    <w:p w14:paraId="2139C365" w14:textId="4272EBF5" w:rsidR="00BA2148" w:rsidRPr="008F6622" w:rsidRDefault="00BA2148" w:rsidP="00BA2148">
      <w:pPr>
        <w:pStyle w:val="NoSpacing"/>
        <w:numPr>
          <w:ilvl w:val="0"/>
          <w:numId w:val="5"/>
        </w:numPr>
        <w:rPr>
          <w:rFonts w:ascii="Times New Roman" w:hAnsi="Times New Roman" w:cs="Times New Roman"/>
          <w:sz w:val="24"/>
          <w:szCs w:val="24"/>
        </w:rPr>
      </w:pPr>
      <w:r w:rsidRPr="008F6622">
        <w:rPr>
          <w:rFonts w:ascii="Times New Roman" w:hAnsi="Times New Roman" w:cs="Times New Roman"/>
          <w:sz w:val="24"/>
          <w:szCs w:val="24"/>
        </w:rPr>
        <w:t xml:space="preserve">Innovation Fund </w:t>
      </w:r>
      <w:r w:rsidR="00E10CF0">
        <w:rPr>
          <w:rFonts w:ascii="Times New Roman" w:hAnsi="Times New Roman" w:cs="Times New Roman"/>
          <w:sz w:val="24"/>
          <w:szCs w:val="24"/>
        </w:rPr>
        <w:t>grants available for 3</w:t>
      </w:r>
      <w:r w:rsidRPr="008F6622">
        <w:rPr>
          <w:rFonts w:ascii="Times New Roman" w:hAnsi="Times New Roman" w:cs="Times New Roman"/>
          <w:sz w:val="24"/>
          <w:szCs w:val="24"/>
        </w:rPr>
        <w:t xml:space="preserve"> years to encourage combining local services, including public safety, fire, EMS, courts, jails, training, communications, IT, </w:t>
      </w:r>
      <w:r w:rsidR="00173CA1">
        <w:rPr>
          <w:rFonts w:ascii="Times New Roman" w:hAnsi="Times New Roman" w:cs="Times New Roman"/>
          <w:sz w:val="24"/>
          <w:szCs w:val="24"/>
        </w:rPr>
        <w:t>a</w:t>
      </w:r>
      <w:r w:rsidRPr="008F6622">
        <w:rPr>
          <w:rFonts w:ascii="Times New Roman" w:hAnsi="Times New Roman" w:cs="Times New Roman"/>
          <w:sz w:val="24"/>
          <w:szCs w:val="24"/>
        </w:rPr>
        <w:t xml:space="preserve">dministration (staffing, payroll, HR), public works, economic development, tourism, public health, housing, planning, zoning, </w:t>
      </w:r>
      <w:proofErr w:type="gramStart"/>
      <w:r w:rsidRPr="008F6622">
        <w:rPr>
          <w:rFonts w:ascii="Times New Roman" w:hAnsi="Times New Roman" w:cs="Times New Roman"/>
          <w:sz w:val="24"/>
          <w:szCs w:val="24"/>
        </w:rPr>
        <w:t>parks</w:t>
      </w:r>
      <w:proofErr w:type="gramEnd"/>
      <w:r w:rsidRPr="008F6622">
        <w:rPr>
          <w:rFonts w:ascii="Times New Roman" w:hAnsi="Times New Roman" w:cs="Times New Roman"/>
          <w:sz w:val="24"/>
          <w:szCs w:val="24"/>
        </w:rPr>
        <w:t xml:space="preserve"> and recreation. </w:t>
      </w:r>
    </w:p>
    <w:p w14:paraId="4009B183" w14:textId="164DD945" w:rsidR="00BA2148" w:rsidRPr="008F6622" w:rsidRDefault="00465FE3" w:rsidP="00BA214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For</w:t>
      </w:r>
      <w:r w:rsidR="00BA2148" w:rsidRPr="008F6622">
        <w:rPr>
          <w:rFonts w:ascii="Times New Roman" w:hAnsi="Times New Roman" w:cs="Times New Roman"/>
          <w:sz w:val="24"/>
          <w:szCs w:val="24"/>
        </w:rPr>
        <w:t xml:space="preserve"> 3 years</w:t>
      </w:r>
      <w:r>
        <w:rPr>
          <w:rFonts w:ascii="Times New Roman" w:hAnsi="Times New Roman" w:cs="Times New Roman"/>
          <w:sz w:val="24"/>
          <w:szCs w:val="24"/>
        </w:rPr>
        <w:t>, grant amount is equal</w:t>
      </w:r>
      <w:r w:rsidR="00BA2148" w:rsidRPr="008F6622">
        <w:rPr>
          <w:rFonts w:ascii="Times New Roman" w:hAnsi="Times New Roman" w:cs="Times New Roman"/>
          <w:sz w:val="24"/>
          <w:szCs w:val="24"/>
        </w:rPr>
        <w:t xml:space="preserve"> to 25% of the costs of the greater of:</w:t>
      </w:r>
    </w:p>
    <w:p w14:paraId="4EEBD4CB" w14:textId="77777777" w:rsidR="00BA2148" w:rsidRPr="008F6622" w:rsidRDefault="00BA2148" w:rsidP="00BA2148">
      <w:pPr>
        <w:pStyle w:val="NoSpacing"/>
        <w:numPr>
          <w:ilvl w:val="2"/>
          <w:numId w:val="5"/>
        </w:numPr>
        <w:rPr>
          <w:rFonts w:ascii="Times New Roman" w:hAnsi="Times New Roman" w:cs="Times New Roman"/>
          <w:sz w:val="24"/>
          <w:szCs w:val="24"/>
        </w:rPr>
      </w:pPr>
      <w:r w:rsidRPr="008F6622">
        <w:rPr>
          <w:rFonts w:ascii="Times New Roman" w:hAnsi="Times New Roman" w:cs="Times New Roman"/>
          <w:sz w:val="24"/>
          <w:szCs w:val="24"/>
        </w:rPr>
        <w:t>Entity with the highest cost prior to consolidation or</w:t>
      </w:r>
    </w:p>
    <w:p w14:paraId="484F404B" w14:textId="77777777" w:rsidR="00BA2148" w:rsidRPr="008F6622" w:rsidRDefault="00BA2148" w:rsidP="00BA2148">
      <w:pPr>
        <w:pStyle w:val="NoSpacing"/>
        <w:numPr>
          <w:ilvl w:val="2"/>
          <w:numId w:val="5"/>
        </w:numPr>
        <w:rPr>
          <w:rFonts w:ascii="Times New Roman" w:hAnsi="Times New Roman" w:cs="Times New Roman"/>
          <w:sz w:val="24"/>
          <w:szCs w:val="24"/>
        </w:rPr>
      </w:pPr>
      <w:r w:rsidRPr="008F6622">
        <w:rPr>
          <w:rFonts w:ascii="Times New Roman" w:hAnsi="Times New Roman" w:cs="Times New Roman"/>
          <w:sz w:val="24"/>
          <w:szCs w:val="24"/>
        </w:rPr>
        <w:t>Cumulative costs of providing the service excluding the costs paid by the highest cost community.</w:t>
      </w:r>
    </w:p>
    <w:p w14:paraId="46E20263" w14:textId="77777777" w:rsidR="00BA2148" w:rsidRPr="008F6622" w:rsidRDefault="00BA2148" w:rsidP="00BA2148">
      <w:pPr>
        <w:pStyle w:val="NoSpacing"/>
        <w:numPr>
          <w:ilvl w:val="1"/>
          <w:numId w:val="5"/>
        </w:numPr>
        <w:rPr>
          <w:rFonts w:ascii="Times New Roman" w:hAnsi="Times New Roman" w:cs="Times New Roman"/>
          <w:sz w:val="24"/>
          <w:szCs w:val="24"/>
        </w:rPr>
      </w:pPr>
      <w:r w:rsidRPr="008F6622">
        <w:rPr>
          <w:rFonts w:ascii="Times New Roman" w:hAnsi="Times New Roman" w:cs="Times New Roman"/>
          <w:sz w:val="24"/>
          <w:szCs w:val="24"/>
        </w:rPr>
        <w:t>Innovation Fund includes a mechanism for placing a value on the work of volunteers.</w:t>
      </w:r>
    </w:p>
    <w:p w14:paraId="67826A67" w14:textId="6A0A7DA2" w:rsidR="00BA2148" w:rsidRPr="008F6622" w:rsidRDefault="00FE7A59" w:rsidP="00BA214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Total c</w:t>
      </w:r>
      <w:r w:rsidR="00BA2148" w:rsidRPr="008F6622">
        <w:rPr>
          <w:rFonts w:ascii="Times New Roman" w:hAnsi="Times New Roman" w:cs="Times New Roman"/>
          <w:sz w:val="24"/>
          <w:szCs w:val="24"/>
        </w:rPr>
        <w:t xml:space="preserve">ost savings of 10% must be realized – 50% (of the 10%) after 24 months and full cost savings realized at the end of </w:t>
      </w:r>
      <w:r w:rsidR="00B93E80">
        <w:rPr>
          <w:rFonts w:ascii="Times New Roman" w:hAnsi="Times New Roman" w:cs="Times New Roman"/>
          <w:sz w:val="24"/>
          <w:szCs w:val="24"/>
        </w:rPr>
        <w:t>36</w:t>
      </w:r>
      <w:r w:rsidR="00BA2148" w:rsidRPr="008F6622">
        <w:rPr>
          <w:rFonts w:ascii="Times New Roman" w:hAnsi="Times New Roman" w:cs="Times New Roman"/>
          <w:sz w:val="24"/>
          <w:szCs w:val="24"/>
        </w:rPr>
        <w:t xml:space="preserve"> months. </w:t>
      </w:r>
    </w:p>
    <w:p w14:paraId="1138D47A" w14:textId="77777777" w:rsidR="00BA2148" w:rsidRDefault="00BA2148" w:rsidP="00BA2148">
      <w:pPr>
        <w:pStyle w:val="NoSpacing"/>
        <w:numPr>
          <w:ilvl w:val="0"/>
          <w:numId w:val="6"/>
        </w:numPr>
        <w:rPr>
          <w:rFonts w:ascii="Times New Roman" w:hAnsi="Times New Roman" w:cs="Times New Roman"/>
          <w:sz w:val="24"/>
          <w:szCs w:val="24"/>
        </w:rPr>
      </w:pPr>
      <w:r w:rsidRPr="008F6622">
        <w:rPr>
          <w:rFonts w:ascii="Times New Roman" w:hAnsi="Times New Roman" w:cs="Times New Roman"/>
          <w:sz w:val="24"/>
          <w:szCs w:val="24"/>
        </w:rPr>
        <w:lastRenderedPageBreak/>
        <w:t>Consolidation planning grants for communities under 5,000 - $3 million and no one project plan can receive more than $100,000.</w:t>
      </w:r>
    </w:p>
    <w:p w14:paraId="3D196A40" w14:textId="77777777" w:rsidR="00714C7E" w:rsidRPr="008F6622" w:rsidRDefault="00714C7E" w:rsidP="00714C7E">
      <w:pPr>
        <w:pStyle w:val="NoSpacing"/>
        <w:ind w:left="720"/>
        <w:rPr>
          <w:rFonts w:ascii="Times New Roman" w:hAnsi="Times New Roman" w:cs="Times New Roman"/>
          <w:sz w:val="24"/>
          <w:szCs w:val="24"/>
        </w:rPr>
      </w:pPr>
    </w:p>
    <w:p w14:paraId="47F98C70" w14:textId="5027CFCE" w:rsidR="00A62123" w:rsidRPr="008F6622" w:rsidRDefault="00A62123" w:rsidP="00A62123">
      <w:pPr>
        <w:pStyle w:val="NoSpacing"/>
        <w:rPr>
          <w:rFonts w:ascii="Times New Roman" w:hAnsi="Times New Roman" w:cs="Times New Roman"/>
          <w:sz w:val="24"/>
          <w:szCs w:val="24"/>
        </w:rPr>
      </w:pPr>
      <w:r w:rsidRPr="008F6622">
        <w:rPr>
          <w:rFonts w:ascii="Times New Roman" w:hAnsi="Times New Roman" w:cs="Times New Roman"/>
          <w:b/>
          <w:bCs/>
          <w:sz w:val="24"/>
          <w:szCs w:val="24"/>
        </w:rPr>
        <w:t>Local Government Fund</w:t>
      </w:r>
      <w:r w:rsidR="00F17DB1" w:rsidRPr="008F6622">
        <w:rPr>
          <w:rFonts w:ascii="Times New Roman" w:hAnsi="Times New Roman" w:cs="Times New Roman"/>
          <w:b/>
          <w:bCs/>
          <w:sz w:val="24"/>
          <w:szCs w:val="24"/>
        </w:rPr>
        <w:t xml:space="preserve"> </w:t>
      </w:r>
      <w:r w:rsidR="00BF66A4">
        <w:rPr>
          <w:rFonts w:ascii="Times New Roman" w:hAnsi="Times New Roman" w:cs="Times New Roman"/>
          <w:b/>
          <w:bCs/>
          <w:sz w:val="24"/>
          <w:szCs w:val="24"/>
        </w:rPr>
        <w:t>includes</w:t>
      </w:r>
      <w:r w:rsidRPr="008F6622">
        <w:rPr>
          <w:rFonts w:ascii="Times New Roman" w:hAnsi="Times New Roman" w:cs="Times New Roman"/>
          <w:b/>
          <w:bCs/>
          <w:sz w:val="24"/>
          <w:szCs w:val="24"/>
        </w:rPr>
        <w:t xml:space="preserve"> the following</w:t>
      </w:r>
      <w:r w:rsidR="00BA7B00" w:rsidRPr="008F6622">
        <w:rPr>
          <w:rFonts w:ascii="Times New Roman" w:hAnsi="Times New Roman" w:cs="Times New Roman"/>
          <w:b/>
          <w:bCs/>
          <w:sz w:val="24"/>
          <w:szCs w:val="24"/>
        </w:rPr>
        <w:t xml:space="preserve"> programs </w:t>
      </w:r>
      <w:r w:rsidR="00BF66A4">
        <w:rPr>
          <w:rFonts w:ascii="Times New Roman" w:hAnsi="Times New Roman" w:cs="Times New Roman"/>
          <w:b/>
          <w:bCs/>
          <w:sz w:val="24"/>
          <w:szCs w:val="24"/>
        </w:rPr>
        <w:t xml:space="preserve">(with </w:t>
      </w:r>
      <w:r w:rsidR="00BA7B00" w:rsidRPr="008F6622">
        <w:rPr>
          <w:rFonts w:ascii="Times New Roman" w:hAnsi="Times New Roman" w:cs="Times New Roman"/>
          <w:b/>
          <w:bCs/>
          <w:sz w:val="24"/>
          <w:szCs w:val="24"/>
        </w:rPr>
        <w:t>amounts</w:t>
      </w:r>
      <w:r w:rsidR="00BF66A4">
        <w:rPr>
          <w:rFonts w:ascii="Times New Roman" w:hAnsi="Times New Roman" w:cs="Times New Roman"/>
          <w:b/>
          <w:bCs/>
          <w:sz w:val="24"/>
          <w:szCs w:val="24"/>
        </w:rPr>
        <w:t>)</w:t>
      </w:r>
      <w:r w:rsidRPr="008F6622">
        <w:rPr>
          <w:rFonts w:ascii="Times New Roman" w:hAnsi="Times New Roman" w:cs="Times New Roman"/>
          <w:sz w:val="24"/>
          <w:szCs w:val="24"/>
        </w:rPr>
        <w:t>:</w:t>
      </w:r>
    </w:p>
    <w:p w14:paraId="2E1573F3" w14:textId="55C99675" w:rsidR="00A62123" w:rsidRPr="008F6622" w:rsidRDefault="00A62123" w:rsidP="00A62123">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Current Co</w:t>
      </w:r>
      <w:r w:rsidR="00BA7B00" w:rsidRPr="008F6622">
        <w:rPr>
          <w:rFonts w:ascii="Times New Roman" w:hAnsi="Times New Roman" w:cs="Times New Roman"/>
          <w:sz w:val="24"/>
          <w:szCs w:val="24"/>
        </w:rPr>
        <w:t>unty</w:t>
      </w:r>
      <w:r w:rsidRPr="008F6622">
        <w:rPr>
          <w:rFonts w:ascii="Times New Roman" w:hAnsi="Times New Roman" w:cs="Times New Roman"/>
          <w:sz w:val="24"/>
          <w:szCs w:val="24"/>
        </w:rPr>
        <w:t xml:space="preserve"> and Municipal Aid</w:t>
      </w:r>
      <w:r w:rsidR="00213EE3" w:rsidRPr="008F6622">
        <w:rPr>
          <w:rFonts w:ascii="Times New Roman" w:hAnsi="Times New Roman" w:cs="Times New Roman"/>
          <w:sz w:val="24"/>
          <w:szCs w:val="24"/>
        </w:rPr>
        <w:t xml:space="preserve"> – $753 m</w:t>
      </w:r>
      <w:r w:rsidR="00D14BB0" w:rsidRPr="008F6622">
        <w:rPr>
          <w:rFonts w:ascii="Times New Roman" w:hAnsi="Times New Roman" w:cs="Times New Roman"/>
          <w:sz w:val="24"/>
          <w:szCs w:val="24"/>
        </w:rPr>
        <w:t>illion</w:t>
      </w:r>
    </w:p>
    <w:p w14:paraId="5322F759" w14:textId="2C373258" w:rsidR="00A62123" w:rsidRPr="008F6622" w:rsidRDefault="00BF66A4" w:rsidP="00F17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w:t>
      </w:r>
      <w:r w:rsidR="00A62123" w:rsidRPr="008F6622">
        <w:rPr>
          <w:rFonts w:ascii="Times New Roman" w:hAnsi="Times New Roman" w:cs="Times New Roman"/>
          <w:sz w:val="24"/>
          <w:szCs w:val="24"/>
        </w:rPr>
        <w:t>Supplemental Co</w:t>
      </w:r>
      <w:r w:rsidR="00BA7B00" w:rsidRPr="008F6622">
        <w:rPr>
          <w:rFonts w:ascii="Times New Roman" w:hAnsi="Times New Roman" w:cs="Times New Roman"/>
          <w:sz w:val="24"/>
          <w:szCs w:val="24"/>
        </w:rPr>
        <w:t>unty</w:t>
      </w:r>
      <w:r w:rsidR="00A62123" w:rsidRPr="008F6622">
        <w:rPr>
          <w:rFonts w:ascii="Times New Roman" w:hAnsi="Times New Roman" w:cs="Times New Roman"/>
          <w:sz w:val="24"/>
          <w:szCs w:val="24"/>
        </w:rPr>
        <w:t xml:space="preserve"> and Municipal Aid</w:t>
      </w:r>
      <w:r w:rsidR="00213EE3" w:rsidRPr="008F6622">
        <w:rPr>
          <w:rFonts w:ascii="Times New Roman" w:hAnsi="Times New Roman" w:cs="Times New Roman"/>
          <w:sz w:val="24"/>
          <w:szCs w:val="24"/>
        </w:rPr>
        <w:t xml:space="preserve"> - $2</w:t>
      </w:r>
      <w:r w:rsidR="009C413D">
        <w:rPr>
          <w:rFonts w:ascii="Times New Roman" w:hAnsi="Times New Roman" w:cs="Times New Roman"/>
          <w:sz w:val="24"/>
          <w:szCs w:val="24"/>
        </w:rPr>
        <w:t>75</w:t>
      </w:r>
      <w:r w:rsidR="00213EE3" w:rsidRPr="008F6622">
        <w:rPr>
          <w:rFonts w:ascii="Times New Roman" w:hAnsi="Times New Roman" w:cs="Times New Roman"/>
          <w:sz w:val="24"/>
          <w:szCs w:val="24"/>
        </w:rPr>
        <w:t xml:space="preserve"> m</w:t>
      </w:r>
      <w:r w:rsidR="00D14BB0" w:rsidRPr="008F6622">
        <w:rPr>
          <w:rFonts w:ascii="Times New Roman" w:hAnsi="Times New Roman" w:cs="Times New Roman"/>
          <w:sz w:val="24"/>
          <w:szCs w:val="24"/>
        </w:rPr>
        <w:t>illion</w:t>
      </w:r>
    </w:p>
    <w:p w14:paraId="18E30D01" w14:textId="19C83907" w:rsidR="00A62123" w:rsidRPr="008F6622" w:rsidRDefault="00A62123" w:rsidP="00A62123">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Current P</w:t>
      </w:r>
      <w:r w:rsidR="00BA7B00" w:rsidRPr="008F6622">
        <w:rPr>
          <w:rFonts w:ascii="Times New Roman" w:hAnsi="Times New Roman" w:cs="Times New Roman"/>
          <w:sz w:val="24"/>
          <w:szCs w:val="24"/>
        </w:rPr>
        <w:t xml:space="preserve">ersonal </w:t>
      </w:r>
      <w:r w:rsidRPr="008F6622">
        <w:rPr>
          <w:rFonts w:ascii="Times New Roman" w:hAnsi="Times New Roman" w:cs="Times New Roman"/>
          <w:sz w:val="24"/>
          <w:szCs w:val="24"/>
        </w:rPr>
        <w:t>P</w:t>
      </w:r>
      <w:r w:rsidR="00BA7B00" w:rsidRPr="008F6622">
        <w:rPr>
          <w:rFonts w:ascii="Times New Roman" w:hAnsi="Times New Roman" w:cs="Times New Roman"/>
          <w:sz w:val="24"/>
          <w:szCs w:val="24"/>
        </w:rPr>
        <w:t xml:space="preserve">roperty </w:t>
      </w:r>
      <w:r w:rsidRPr="008F6622">
        <w:rPr>
          <w:rFonts w:ascii="Times New Roman" w:hAnsi="Times New Roman" w:cs="Times New Roman"/>
          <w:sz w:val="24"/>
          <w:szCs w:val="24"/>
        </w:rPr>
        <w:t>T</w:t>
      </w:r>
      <w:r w:rsidR="00BA7B00" w:rsidRPr="008F6622">
        <w:rPr>
          <w:rFonts w:ascii="Times New Roman" w:hAnsi="Times New Roman" w:cs="Times New Roman"/>
          <w:sz w:val="24"/>
          <w:szCs w:val="24"/>
        </w:rPr>
        <w:t>ax (PPT) backfill</w:t>
      </w:r>
      <w:r w:rsidR="00213EE3" w:rsidRPr="008F6622">
        <w:rPr>
          <w:rFonts w:ascii="Times New Roman" w:hAnsi="Times New Roman" w:cs="Times New Roman"/>
          <w:sz w:val="24"/>
          <w:szCs w:val="24"/>
        </w:rPr>
        <w:t xml:space="preserve"> - $75.6 </w:t>
      </w:r>
      <w:proofErr w:type="gramStart"/>
      <w:r w:rsidR="00213EE3" w:rsidRPr="008F6622">
        <w:rPr>
          <w:rFonts w:ascii="Times New Roman" w:hAnsi="Times New Roman" w:cs="Times New Roman"/>
          <w:sz w:val="24"/>
          <w:szCs w:val="24"/>
        </w:rPr>
        <w:t>m</w:t>
      </w:r>
      <w:r w:rsidR="00D14BB0" w:rsidRPr="008F6622">
        <w:rPr>
          <w:rFonts w:ascii="Times New Roman" w:hAnsi="Times New Roman" w:cs="Times New Roman"/>
          <w:sz w:val="24"/>
          <w:szCs w:val="24"/>
        </w:rPr>
        <w:t>illion</w:t>
      </w:r>
      <w:proofErr w:type="gramEnd"/>
    </w:p>
    <w:p w14:paraId="6D2D5A1C" w14:textId="4E9F9F74" w:rsidR="00A62123" w:rsidRPr="008F6622" w:rsidRDefault="00BF66A4" w:rsidP="00A621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w:t>
      </w:r>
      <w:r w:rsidR="00A62123" w:rsidRPr="008F6622">
        <w:rPr>
          <w:rFonts w:ascii="Times New Roman" w:hAnsi="Times New Roman" w:cs="Times New Roman"/>
          <w:sz w:val="24"/>
          <w:szCs w:val="24"/>
        </w:rPr>
        <w:t>Remaining PPT</w:t>
      </w:r>
      <w:r w:rsidR="00BA7B00" w:rsidRPr="008F6622">
        <w:rPr>
          <w:rFonts w:ascii="Times New Roman" w:hAnsi="Times New Roman" w:cs="Times New Roman"/>
          <w:sz w:val="24"/>
          <w:szCs w:val="24"/>
        </w:rPr>
        <w:t xml:space="preserve"> backfill</w:t>
      </w:r>
      <w:r w:rsidR="00302C5E" w:rsidRPr="008F6622">
        <w:rPr>
          <w:rFonts w:ascii="Times New Roman" w:hAnsi="Times New Roman" w:cs="Times New Roman"/>
          <w:sz w:val="24"/>
          <w:szCs w:val="24"/>
        </w:rPr>
        <w:t xml:space="preserve"> - $1</w:t>
      </w:r>
      <w:r w:rsidR="00213EE3" w:rsidRPr="008F6622">
        <w:rPr>
          <w:rFonts w:ascii="Times New Roman" w:hAnsi="Times New Roman" w:cs="Times New Roman"/>
          <w:sz w:val="24"/>
          <w:szCs w:val="24"/>
        </w:rPr>
        <w:t>73.8</w:t>
      </w:r>
      <w:r w:rsidR="00C520E7" w:rsidRPr="008F6622">
        <w:rPr>
          <w:rFonts w:ascii="Times New Roman" w:hAnsi="Times New Roman" w:cs="Times New Roman"/>
          <w:sz w:val="24"/>
          <w:szCs w:val="24"/>
        </w:rPr>
        <w:t xml:space="preserve"> </w:t>
      </w:r>
      <w:proofErr w:type="gramStart"/>
      <w:r>
        <w:rPr>
          <w:rFonts w:ascii="Times New Roman" w:hAnsi="Times New Roman" w:cs="Times New Roman"/>
          <w:sz w:val="24"/>
          <w:szCs w:val="24"/>
        </w:rPr>
        <w:t>million</w:t>
      </w:r>
      <w:proofErr w:type="gramEnd"/>
    </w:p>
    <w:p w14:paraId="195D0E94" w14:textId="115E001B" w:rsidR="00C00B06" w:rsidRPr="008F6622" w:rsidRDefault="00C00B06" w:rsidP="00C00B06">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ERP (Name changed to Expenditure Restraint Incentive Program)</w:t>
      </w:r>
      <w:r w:rsidR="00213EE3" w:rsidRPr="008F6622">
        <w:rPr>
          <w:rFonts w:ascii="Times New Roman" w:hAnsi="Times New Roman" w:cs="Times New Roman"/>
          <w:sz w:val="24"/>
          <w:szCs w:val="24"/>
        </w:rPr>
        <w:t xml:space="preserve"> - $59.3</w:t>
      </w:r>
      <w:r w:rsidR="00D14BB0" w:rsidRPr="008F6622">
        <w:rPr>
          <w:rFonts w:ascii="Times New Roman" w:hAnsi="Times New Roman" w:cs="Times New Roman"/>
          <w:sz w:val="24"/>
          <w:szCs w:val="24"/>
        </w:rPr>
        <w:t xml:space="preserve"> million</w:t>
      </w:r>
    </w:p>
    <w:p w14:paraId="16957CD6" w14:textId="0038B640" w:rsidR="00BA7B00" w:rsidRPr="008F6622" w:rsidRDefault="00BF66A4" w:rsidP="00C00B0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NEW </w:t>
      </w:r>
      <w:r w:rsidR="00BA7B00" w:rsidRPr="008F6622">
        <w:rPr>
          <w:rFonts w:ascii="Times New Roman" w:hAnsi="Times New Roman" w:cs="Times New Roman"/>
          <w:sz w:val="24"/>
          <w:szCs w:val="24"/>
        </w:rPr>
        <w:t xml:space="preserve">Innovation Planning Grants - $3 million </w:t>
      </w:r>
    </w:p>
    <w:p w14:paraId="718B8D69" w14:textId="3F96C878" w:rsidR="00C00B06" w:rsidRPr="008F6622" w:rsidRDefault="00C00B06" w:rsidP="00C00B06">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 xml:space="preserve">Payment </w:t>
      </w:r>
      <w:r w:rsidR="00BA7B00" w:rsidRPr="008F6622">
        <w:rPr>
          <w:rFonts w:ascii="Times New Roman" w:hAnsi="Times New Roman" w:cs="Times New Roman"/>
          <w:sz w:val="24"/>
          <w:szCs w:val="24"/>
        </w:rPr>
        <w:t>for</w:t>
      </w:r>
      <w:r w:rsidRPr="008F6622">
        <w:rPr>
          <w:rFonts w:ascii="Times New Roman" w:hAnsi="Times New Roman" w:cs="Times New Roman"/>
          <w:sz w:val="24"/>
          <w:szCs w:val="24"/>
        </w:rPr>
        <w:t xml:space="preserve"> Municipal Services</w:t>
      </w:r>
      <w:r w:rsidR="001B2842" w:rsidRPr="008F6622">
        <w:rPr>
          <w:rFonts w:ascii="Times New Roman" w:hAnsi="Times New Roman" w:cs="Times New Roman"/>
          <w:sz w:val="24"/>
          <w:szCs w:val="24"/>
        </w:rPr>
        <w:t xml:space="preserve"> – $18.6</w:t>
      </w:r>
      <w:r w:rsidR="00D14BB0" w:rsidRPr="008F6622">
        <w:rPr>
          <w:rFonts w:ascii="Times New Roman" w:hAnsi="Times New Roman" w:cs="Times New Roman"/>
          <w:sz w:val="24"/>
          <w:szCs w:val="24"/>
        </w:rPr>
        <w:t xml:space="preserve"> million</w:t>
      </w:r>
    </w:p>
    <w:p w14:paraId="4406D1C7" w14:textId="430FC3FE" w:rsidR="00BA7B00" w:rsidRPr="008F6622" w:rsidRDefault="00BA7B00" w:rsidP="00C00B06">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Computer Aid - $98 million</w:t>
      </w:r>
    </w:p>
    <w:p w14:paraId="4B21BEA9" w14:textId="270845CD" w:rsidR="00C00B06" w:rsidRPr="008F6622" w:rsidRDefault="00BF66A4" w:rsidP="00A6212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INCREASED </w:t>
      </w:r>
      <w:r w:rsidR="00C00B06" w:rsidRPr="008F6622">
        <w:rPr>
          <w:rFonts w:ascii="Times New Roman" w:hAnsi="Times New Roman" w:cs="Times New Roman"/>
          <w:sz w:val="24"/>
          <w:szCs w:val="24"/>
        </w:rPr>
        <w:t>Emergency Medical Services Aids</w:t>
      </w:r>
      <w:r w:rsidR="00302C5E" w:rsidRPr="008F6622">
        <w:rPr>
          <w:rFonts w:ascii="Times New Roman" w:hAnsi="Times New Roman" w:cs="Times New Roman"/>
          <w:sz w:val="24"/>
          <w:szCs w:val="24"/>
        </w:rPr>
        <w:t xml:space="preserve"> – </w:t>
      </w:r>
      <w:r w:rsidR="001B2842" w:rsidRPr="008F6622">
        <w:rPr>
          <w:rFonts w:ascii="Times New Roman" w:hAnsi="Times New Roman" w:cs="Times New Roman"/>
          <w:sz w:val="24"/>
          <w:szCs w:val="24"/>
        </w:rPr>
        <w:t>(current annual $</w:t>
      </w:r>
      <w:r w:rsidR="00302C5E" w:rsidRPr="008F6622">
        <w:rPr>
          <w:rFonts w:ascii="Times New Roman" w:hAnsi="Times New Roman" w:cs="Times New Roman"/>
          <w:sz w:val="24"/>
          <w:szCs w:val="24"/>
        </w:rPr>
        <w:t>2.2</w:t>
      </w:r>
      <w:r w:rsidR="001B2842" w:rsidRPr="008F6622">
        <w:rPr>
          <w:rFonts w:ascii="Times New Roman" w:hAnsi="Times New Roman" w:cs="Times New Roman"/>
          <w:sz w:val="24"/>
          <w:szCs w:val="24"/>
        </w:rPr>
        <w:t xml:space="preserve"> GPR increased to</w:t>
      </w:r>
      <w:r w:rsidR="00302C5E" w:rsidRPr="008F6622">
        <w:rPr>
          <w:rFonts w:ascii="Times New Roman" w:hAnsi="Times New Roman" w:cs="Times New Roman"/>
          <w:sz w:val="24"/>
          <w:szCs w:val="24"/>
        </w:rPr>
        <w:t xml:space="preserve"> </w:t>
      </w:r>
      <w:r w:rsidR="001B2842" w:rsidRPr="008F6622">
        <w:rPr>
          <w:rFonts w:ascii="Times New Roman" w:hAnsi="Times New Roman" w:cs="Times New Roman"/>
          <w:sz w:val="24"/>
          <w:szCs w:val="24"/>
        </w:rPr>
        <w:t>$</w:t>
      </w:r>
      <w:r w:rsidR="00F17DB1" w:rsidRPr="008F6622">
        <w:rPr>
          <w:rFonts w:ascii="Times New Roman" w:hAnsi="Times New Roman" w:cs="Times New Roman"/>
          <w:sz w:val="24"/>
          <w:szCs w:val="24"/>
        </w:rPr>
        <w:t xml:space="preserve">15 </w:t>
      </w:r>
      <w:r w:rsidR="001B2842" w:rsidRPr="008F6622">
        <w:rPr>
          <w:rFonts w:ascii="Times New Roman" w:hAnsi="Times New Roman" w:cs="Times New Roman"/>
          <w:sz w:val="24"/>
          <w:szCs w:val="24"/>
        </w:rPr>
        <w:t>m</w:t>
      </w:r>
      <w:r w:rsidR="00D14BB0" w:rsidRPr="008F6622">
        <w:rPr>
          <w:rFonts w:ascii="Times New Roman" w:hAnsi="Times New Roman" w:cs="Times New Roman"/>
          <w:sz w:val="24"/>
          <w:szCs w:val="24"/>
        </w:rPr>
        <w:t>illion</w:t>
      </w:r>
      <w:r w:rsidR="001B2842" w:rsidRPr="008F6622">
        <w:rPr>
          <w:rFonts w:ascii="Times New Roman" w:hAnsi="Times New Roman" w:cs="Times New Roman"/>
          <w:sz w:val="24"/>
          <w:szCs w:val="24"/>
        </w:rPr>
        <w:t>)</w:t>
      </w:r>
    </w:p>
    <w:p w14:paraId="6AED5858" w14:textId="5890A854" w:rsidR="00C00B06" w:rsidRPr="008F6622" w:rsidRDefault="00BF66A4" w:rsidP="00F17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INCREASED </w:t>
      </w:r>
      <w:r w:rsidR="00C00B06" w:rsidRPr="008F6622">
        <w:rPr>
          <w:rFonts w:ascii="Times New Roman" w:hAnsi="Times New Roman" w:cs="Times New Roman"/>
          <w:sz w:val="24"/>
          <w:szCs w:val="24"/>
        </w:rPr>
        <w:t>Law Enforcement Training Aids</w:t>
      </w:r>
      <w:r w:rsidR="00302C5E" w:rsidRPr="008F6622">
        <w:rPr>
          <w:rFonts w:ascii="Times New Roman" w:hAnsi="Times New Roman" w:cs="Times New Roman"/>
          <w:sz w:val="24"/>
          <w:szCs w:val="24"/>
        </w:rPr>
        <w:t xml:space="preserve"> </w:t>
      </w:r>
      <w:r w:rsidR="001B2842" w:rsidRPr="008F6622">
        <w:rPr>
          <w:rFonts w:ascii="Times New Roman" w:hAnsi="Times New Roman" w:cs="Times New Roman"/>
          <w:sz w:val="24"/>
          <w:szCs w:val="24"/>
        </w:rPr>
        <w:t>–</w:t>
      </w:r>
      <w:r w:rsidR="00302C5E" w:rsidRPr="008F6622">
        <w:rPr>
          <w:rFonts w:ascii="Times New Roman" w:hAnsi="Times New Roman" w:cs="Times New Roman"/>
          <w:sz w:val="24"/>
          <w:szCs w:val="24"/>
        </w:rPr>
        <w:t xml:space="preserve"> </w:t>
      </w:r>
      <w:r w:rsidR="001B2842" w:rsidRPr="008F6622">
        <w:rPr>
          <w:rFonts w:ascii="Times New Roman" w:hAnsi="Times New Roman" w:cs="Times New Roman"/>
          <w:sz w:val="24"/>
          <w:szCs w:val="24"/>
        </w:rPr>
        <w:t>(current annual $2 m</w:t>
      </w:r>
      <w:r w:rsidR="00D14BB0" w:rsidRPr="008F6622">
        <w:rPr>
          <w:rFonts w:ascii="Times New Roman" w:hAnsi="Times New Roman" w:cs="Times New Roman"/>
          <w:sz w:val="24"/>
          <w:szCs w:val="24"/>
        </w:rPr>
        <w:t>illion</w:t>
      </w:r>
      <w:r w:rsidR="001B2842" w:rsidRPr="008F6622">
        <w:rPr>
          <w:rFonts w:ascii="Times New Roman" w:hAnsi="Times New Roman" w:cs="Times New Roman"/>
          <w:sz w:val="24"/>
          <w:szCs w:val="24"/>
        </w:rPr>
        <w:t xml:space="preserve"> GPR</w:t>
      </w:r>
      <w:r w:rsidR="00213EE3" w:rsidRPr="008F6622">
        <w:rPr>
          <w:rFonts w:ascii="Times New Roman" w:hAnsi="Times New Roman" w:cs="Times New Roman"/>
          <w:sz w:val="24"/>
          <w:szCs w:val="24"/>
        </w:rPr>
        <w:t>/$</w:t>
      </w:r>
      <w:r w:rsidR="001B2842" w:rsidRPr="008F6622">
        <w:rPr>
          <w:rFonts w:ascii="Times New Roman" w:hAnsi="Times New Roman" w:cs="Times New Roman"/>
          <w:sz w:val="24"/>
          <w:szCs w:val="24"/>
        </w:rPr>
        <w:t>4.4</w:t>
      </w:r>
      <w:r w:rsidR="00213EE3" w:rsidRPr="008F6622">
        <w:rPr>
          <w:rFonts w:ascii="Times New Roman" w:hAnsi="Times New Roman" w:cs="Times New Roman"/>
          <w:sz w:val="24"/>
          <w:szCs w:val="24"/>
        </w:rPr>
        <w:t xml:space="preserve"> SEG, increased $</w:t>
      </w:r>
      <w:r w:rsidR="001B2842" w:rsidRPr="008F6622">
        <w:rPr>
          <w:rFonts w:ascii="Times New Roman" w:hAnsi="Times New Roman" w:cs="Times New Roman"/>
          <w:sz w:val="24"/>
          <w:szCs w:val="24"/>
        </w:rPr>
        <w:t>8.725 m</w:t>
      </w:r>
      <w:r w:rsidR="00D14BB0" w:rsidRPr="008F6622">
        <w:rPr>
          <w:rFonts w:ascii="Times New Roman" w:hAnsi="Times New Roman" w:cs="Times New Roman"/>
          <w:sz w:val="24"/>
          <w:szCs w:val="24"/>
        </w:rPr>
        <w:t>illion</w:t>
      </w:r>
      <w:r w:rsidR="00213EE3" w:rsidRPr="008F6622">
        <w:rPr>
          <w:rFonts w:ascii="Times New Roman" w:hAnsi="Times New Roman" w:cs="Times New Roman"/>
          <w:sz w:val="24"/>
          <w:szCs w:val="24"/>
        </w:rPr>
        <w:t xml:space="preserve"> LGF)</w:t>
      </w:r>
      <w:r w:rsidR="001B2842" w:rsidRPr="008F6622">
        <w:rPr>
          <w:rFonts w:ascii="Times New Roman" w:hAnsi="Times New Roman" w:cs="Times New Roman"/>
          <w:sz w:val="24"/>
          <w:szCs w:val="24"/>
        </w:rPr>
        <w:t xml:space="preserve"> </w:t>
      </w:r>
    </w:p>
    <w:p w14:paraId="52194D6A" w14:textId="5AC7A34D" w:rsidR="00BA7B00" w:rsidRPr="008F6622" w:rsidRDefault="00BA7B00" w:rsidP="00F17DB1">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Video Service Provider fee - $10 million</w:t>
      </w:r>
    </w:p>
    <w:p w14:paraId="5AE6972E" w14:textId="5A1E976C" w:rsidR="00BA7B00" w:rsidRDefault="00BA7B00" w:rsidP="00F17DB1">
      <w:pPr>
        <w:pStyle w:val="NoSpacing"/>
        <w:numPr>
          <w:ilvl w:val="0"/>
          <w:numId w:val="4"/>
        </w:numPr>
        <w:rPr>
          <w:rFonts w:ascii="Times New Roman" w:hAnsi="Times New Roman" w:cs="Times New Roman"/>
          <w:sz w:val="24"/>
          <w:szCs w:val="24"/>
        </w:rPr>
      </w:pPr>
      <w:r w:rsidRPr="008F6622">
        <w:rPr>
          <w:rFonts w:ascii="Times New Roman" w:hAnsi="Times New Roman" w:cs="Times New Roman"/>
          <w:sz w:val="24"/>
          <w:szCs w:val="24"/>
        </w:rPr>
        <w:t>Technical transfer to transportation fund related to PPT Repeal - $8 million</w:t>
      </w:r>
    </w:p>
    <w:p w14:paraId="62419420" w14:textId="218C232E" w:rsidR="00D67ED1" w:rsidRPr="008F6622" w:rsidRDefault="00D67ED1" w:rsidP="00F17DB1">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Community Youth </w:t>
      </w:r>
      <w:r w:rsidR="004F4197">
        <w:rPr>
          <w:rFonts w:ascii="Times New Roman" w:hAnsi="Times New Roman" w:cs="Times New Roman"/>
          <w:sz w:val="24"/>
          <w:szCs w:val="24"/>
        </w:rPr>
        <w:t>and Family Aids –</w:t>
      </w:r>
      <w:r w:rsidR="00183CD1">
        <w:rPr>
          <w:rFonts w:ascii="Times New Roman" w:hAnsi="Times New Roman" w:cs="Times New Roman"/>
          <w:sz w:val="24"/>
          <w:szCs w:val="24"/>
        </w:rPr>
        <w:t xml:space="preserve"> $45 million</w:t>
      </w:r>
      <w:r w:rsidR="004F4197">
        <w:rPr>
          <w:rFonts w:ascii="Times New Roman" w:hAnsi="Times New Roman" w:cs="Times New Roman"/>
          <w:sz w:val="24"/>
          <w:szCs w:val="24"/>
        </w:rPr>
        <w:t>.</w:t>
      </w:r>
    </w:p>
    <w:p w14:paraId="6BA1276E" w14:textId="77777777" w:rsidR="00C520E7" w:rsidRPr="008F6622" w:rsidRDefault="00C520E7" w:rsidP="00C520E7">
      <w:pPr>
        <w:pStyle w:val="NoSpacing"/>
        <w:rPr>
          <w:rFonts w:ascii="Times New Roman" w:hAnsi="Times New Roman" w:cs="Times New Roman"/>
          <w:sz w:val="24"/>
          <w:szCs w:val="24"/>
        </w:rPr>
      </w:pPr>
    </w:p>
    <w:p w14:paraId="262D7E0C" w14:textId="77777777" w:rsidR="000036BA" w:rsidRPr="008F6622" w:rsidRDefault="007D5CC0" w:rsidP="00BD068B">
      <w:pPr>
        <w:pStyle w:val="NoSpacing"/>
        <w:rPr>
          <w:rFonts w:ascii="Times New Roman" w:hAnsi="Times New Roman" w:cs="Times New Roman"/>
          <w:b/>
          <w:bCs/>
          <w:sz w:val="24"/>
          <w:szCs w:val="24"/>
        </w:rPr>
      </w:pPr>
      <w:r w:rsidRPr="008F6622">
        <w:rPr>
          <w:rFonts w:ascii="Times New Roman" w:hAnsi="Times New Roman" w:cs="Times New Roman"/>
          <w:b/>
          <w:bCs/>
          <w:sz w:val="24"/>
          <w:szCs w:val="24"/>
        </w:rPr>
        <w:t>Maintenance of Effort</w:t>
      </w:r>
      <w:r w:rsidR="007B226F" w:rsidRPr="008F6622">
        <w:rPr>
          <w:rFonts w:ascii="Times New Roman" w:hAnsi="Times New Roman" w:cs="Times New Roman"/>
          <w:b/>
          <w:bCs/>
          <w:sz w:val="24"/>
          <w:szCs w:val="24"/>
        </w:rPr>
        <w:t xml:space="preserve">: </w:t>
      </w:r>
    </w:p>
    <w:p w14:paraId="7912C265" w14:textId="1BD9C34E" w:rsidR="008678E9" w:rsidRDefault="00BD068B" w:rsidP="008678E9">
      <w:pPr>
        <w:pStyle w:val="NoSpacing"/>
        <w:numPr>
          <w:ilvl w:val="0"/>
          <w:numId w:val="6"/>
        </w:numPr>
        <w:rPr>
          <w:rFonts w:ascii="Times New Roman" w:hAnsi="Times New Roman" w:cs="Times New Roman"/>
          <w:sz w:val="24"/>
          <w:szCs w:val="24"/>
        </w:rPr>
      </w:pPr>
      <w:r w:rsidRPr="008F6622">
        <w:rPr>
          <w:rFonts w:ascii="Times New Roman" w:hAnsi="Times New Roman" w:cs="Times New Roman"/>
          <w:sz w:val="24"/>
          <w:szCs w:val="24"/>
        </w:rPr>
        <w:t>Annual certification</w:t>
      </w:r>
      <w:r w:rsidR="00224AAB">
        <w:rPr>
          <w:rFonts w:ascii="Times New Roman" w:hAnsi="Times New Roman" w:cs="Times New Roman"/>
          <w:sz w:val="24"/>
          <w:szCs w:val="24"/>
        </w:rPr>
        <w:t xml:space="preserve"> of law enforcement and </w:t>
      </w:r>
      <w:r w:rsidR="00D57FBE">
        <w:rPr>
          <w:rFonts w:ascii="Times New Roman" w:hAnsi="Times New Roman" w:cs="Times New Roman"/>
          <w:sz w:val="24"/>
          <w:szCs w:val="24"/>
        </w:rPr>
        <w:t>Fire/</w:t>
      </w:r>
      <w:r w:rsidR="00224AAB">
        <w:rPr>
          <w:rFonts w:ascii="Times New Roman" w:hAnsi="Times New Roman" w:cs="Times New Roman"/>
          <w:sz w:val="24"/>
          <w:szCs w:val="24"/>
        </w:rPr>
        <w:t xml:space="preserve">EMS </w:t>
      </w:r>
      <w:r w:rsidR="00D57FBE">
        <w:rPr>
          <w:rFonts w:ascii="Times New Roman" w:hAnsi="Times New Roman" w:cs="Times New Roman"/>
          <w:sz w:val="24"/>
          <w:szCs w:val="24"/>
        </w:rPr>
        <w:t xml:space="preserve">effort </w:t>
      </w:r>
      <w:r w:rsidRPr="008F6622">
        <w:rPr>
          <w:rFonts w:ascii="Times New Roman" w:hAnsi="Times New Roman" w:cs="Times New Roman"/>
          <w:sz w:val="24"/>
          <w:szCs w:val="24"/>
        </w:rPr>
        <w:t>to DOR</w:t>
      </w:r>
      <w:r w:rsidR="00173CA1">
        <w:rPr>
          <w:rFonts w:ascii="Times New Roman" w:hAnsi="Times New Roman" w:cs="Times New Roman"/>
          <w:sz w:val="24"/>
          <w:szCs w:val="24"/>
        </w:rPr>
        <w:t>.</w:t>
      </w:r>
    </w:p>
    <w:p w14:paraId="1EFD7391" w14:textId="6BF85884" w:rsidR="00BD068B" w:rsidRPr="008678E9" w:rsidRDefault="00BD068B" w:rsidP="008678E9">
      <w:pPr>
        <w:pStyle w:val="NoSpacing"/>
        <w:numPr>
          <w:ilvl w:val="0"/>
          <w:numId w:val="6"/>
        </w:numPr>
        <w:rPr>
          <w:rFonts w:ascii="Times New Roman" w:hAnsi="Times New Roman" w:cs="Times New Roman"/>
          <w:sz w:val="24"/>
          <w:szCs w:val="24"/>
        </w:rPr>
      </w:pPr>
      <w:r w:rsidRPr="008678E9">
        <w:rPr>
          <w:rFonts w:ascii="Times New Roman" w:hAnsi="Times New Roman" w:cs="Times New Roman"/>
          <w:sz w:val="24"/>
          <w:szCs w:val="24"/>
        </w:rPr>
        <w:t>For Police</w:t>
      </w:r>
      <w:r w:rsidR="008678E9" w:rsidRPr="008678E9">
        <w:rPr>
          <w:rFonts w:ascii="Times New Roman" w:hAnsi="Times New Roman" w:cs="Times New Roman"/>
          <w:sz w:val="24"/>
          <w:szCs w:val="24"/>
        </w:rPr>
        <w:t>, certify</w:t>
      </w:r>
      <w:r w:rsidR="008678E9">
        <w:rPr>
          <w:rFonts w:ascii="Times New Roman" w:hAnsi="Times New Roman" w:cs="Times New Roman"/>
          <w:sz w:val="24"/>
          <w:szCs w:val="24"/>
        </w:rPr>
        <w:t xml:space="preserve"> </w:t>
      </w:r>
      <w:r w:rsidR="008678E9" w:rsidRPr="009C413D">
        <w:rPr>
          <w:rFonts w:ascii="Times New Roman" w:hAnsi="Times New Roman" w:cs="Times New Roman"/>
          <w:b/>
          <w:bCs/>
          <w:sz w:val="24"/>
          <w:szCs w:val="24"/>
        </w:rPr>
        <w:t>any one</w:t>
      </w:r>
      <w:r w:rsidR="008678E9">
        <w:rPr>
          <w:rFonts w:ascii="Times New Roman" w:hAnsi="Times New Roman" w:cs="Times New Roman"/>
          <w:sz w:val="24"/>
          <w:szCs w:val="24"/>
        </w:rPr>
        <w:t xml:space="preserve"> </w:t>
      </w:r>
      <w:r w:rsidR="008678E9" w:rsidRPr="008678E9">
        <w:rPr>
          <w:rFonts w:ascii="Times New Roman" w:hAnsi="Times New Roman" w:cs="Times New Roman"/>
          <w:sz w:val="24"/>
          <w:szCs w:val="24"/>
        </w:rPr>
        <w:t xml:space="preserve">of the following factors has not </w:t>
      </w:r>
      <w:r w:rsidR="0017641A">
        <w:rPr>
          <w:rFonts w:ascii="Times New Roman" w:hAnsi="Times New Roman" w:cs="Times New Roman"/>
          <w:sz w:val="24"/>
          <w:szCs w:val="24"/>
        </w:rPr>
        <w:t xml:space="preserve">decreased </w:t>
      </w:r>
      <w:r w:rsidR="008678E9" w:rsidRPr="008678E9">
        <w:rPr>
          <w:rFonts w:ascii="Times New Roman" w:hAnsi="Times New Roman" w:cs="Times New Roman"/>
          <w:sz w:val="24"/>
          <w:szCs w:val="24"/>
        </w:rPr>
        <w:t>from the prior year</w:t>
      </w:r>
      <w:r w:rsidRPr="008678E9">
        <w:rPr>
          <w:rFonts w:ascii="Times New Roman" w:hAnsi="Times New Roman" w:cs="Times New Roman"/>
          <w:sz w:val="24"/>
          <w:szCs w:val="24"/>
        </w:rPr>
        <w:t>:</w:t>
      </w:r>
    </w:p>
    <w:p w14:paraId="28184272" w14:textId="01E4630B" w:rsidR="008678E9" w:rsidRDefault="008678E9" w:rsidP="008678E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Number of sworn officers </w:t>
      </w:r>
      <w:proofErr w:type="gramStart"/>
      <w:r>
        <w:rPr>
          <w:rFonts w:ascii="Times New Roman" w:hAnsi="Times New Roman" w:cs="Times New Roman"/>
          <w:sz w:val="24"/>
          <w:szCs w:val="24"/>
        </w:rPr>
        <w:t>employed</w:t>
      </w:r>
      <w:proofErr w:type="gramEnd"/>
    </w:p>
    <w:p w14:paraId="07C01A74" w14:textId="36D81615" w:rsidR="008678E9" w:rsidRDefault="008678E9" w:rsidP="008678E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Amount of property tax levy dollars spent on employment of sworn </w:t>
      </w:r>
      <w:proofErr w:type="gramStart"/>
      <w:r>
        <w:rPr>
          <w:rFonts w:ascii="Times New Roman" w:hAnsi="Times New Roman" w:cs="Times New Roman"/>
          <w:sz w:val="24"/>
          <w:szCs w:val="24"/>
        </w:rPr>
        <w:t>officers</w:t>
      </w:r>
      <w:proofErr w:type="gramEnd"/>
    </w:p>
    <w:p w14:paraId="5B62786B" w14:textId="51723963" w:rsidR="008678E9" w:rsidRDefault="008678E9" w:rsidP="008678E9">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Percentage of property tax levy spent on employment of sworn </w:t>
      </w:r>
      <w:proofErr w:type="gramStart"/>
      <w:r>
        <w:rPr>
          <w:rFonts w:ascii="Times New Roman" w:hAnsi="Times New Roman" w:cs="Times New Roman"/>
          <w:sz w:val="24"/>
          <w:szCs w:val="24"/>
        </w:rPr>
        <w:t>officers</w:t>
      </w:r>
      <w:proofErr w:type="gramEnd"/>
    </w:p>
    <w:p w14:paraId="1034534B" w14:textId="537A5B2F" w:rsidR="003B3C1E" w:rsidRPr="008678E9" w:rsidRDefault="008678E9" w:rsidP="008678E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Fire/EMS, certify </w:t>
      </w:r>
      <w:r w:rsidRPr="009C413D">
        <w:rPr>
          <w:rFonts w:ascii="Times New Roman" w:hAnsi="Times New Roman" w:cs="Times New Roman"/>
          <w:b/>
          <w:bCs/>
          <w:sz w:val="24"/>
          <w:szCs w:val="24"/>
        </w:rPr>
        <w:t>any 2</w:t>
      </w:r>
      <w:r>
        <w:rPr>
          <w:rFonts w:ascii="Times New Roman" w:hAnsi="Times New Roman" w:cs="Times New Roman"/>
          <w:sz w:val="24"/>
          <w:szCs w:val="24"/>
        </w:rPr>
        <w:t xml:space="preserve"> of the following have </w:t>
      </w:r>
      <w:r w:rsidR="0017641A">
        <w:rPr>
          <w:rFonts w:ascii="Times New Roman" w:hAnsi="Times New Roman" w:cs="Times New Roman"/>
          <w:sz w:val="24"/>
          <w:szCs w:val="24"/>
        </w:rPr>
        <w:t>not decreased</w:t>
      </w:r>
      <w:r>
        <w:rPr>
          <w:rFonts w:ascii="Times New Roman" w:hAnsi="Times New Roman" w:cs="Times New Roman"/>
          <w:sz w:val="24"/>
          <w:szCs w:val="24"/>
        </w:rPr>
        <w:t xml:space="preserve"> from the prior year</w:t>
      </w:r>
      <w:r w:rsidR="003C7964">
        <w:rPr>
          <w:rFonts w:ascii="Times New Roman" w:hAnsi="Times New Roman" w:cs="Times New Roman"/>
          <w:sz w:val="24"/>
          <w:szCs w:val="24"/>
        </w:rPr>
        <w:t>:</w:t>
      </w:r>
    </w:p>
    <w:p w14:paraId="33E7FAF4" w14:textId="5C71E5C7" w:rsidR="003B3C1E" w:rsidRPr="008F6622" w:rsidRDefault="003B3C1E" w:rsidP="003B3C1E">
      <w:pPr>
        <w:pStyle w:val="NoSpacing"/>
        <w:numPr>
          <w:ilvl w:val="0"/>
          <w:numId w:val="8"/>
        </w:numPr>
        <w:rPr>
          <w:rFonts w:ascii="Times New Roman" w:hAnsi="Times New Roman" w:cs="Times New Roman"/>
          <w:sz w:val="24"/>
          <w:szCs w:val="24"/>
        </w:rPr>
      </w:pPr>
      <w:r w:rsidRPr="008F6622">
        <w:rPr>
          <w:rFonts w:ascii="Times New Roman" w:hAnsi="Times New Roman" w:cs="Times New Roman"/>
          <w:sz w:val="24"/>
          <w:szCs w:val="24"/>
        </w:rPr>
        <w:t>Expenditures for fire protective services and EMS</w:t>
      </w:r>
    </w:p>
    <w:p w14:paraId="59EDC11A" w14:textId="183B95AC" w:rsidR="003B3C1E" w:rsidRPr="008F6622" w:rsidRDefault="003B3C1E" w:rsidP="003B3C1E">
      <w:pPr>
        <w:pStyle w:val="NoSpacing"/>
        <w:numPr>
          <w:ilvl w:val="0"/>
          <w:numId w:val="8"/>
        </w:numPr>
        <w:rPr>
          <w:rFonts w:ascii="Times New Roman" w:hAnsi="Times New Roman" w:cs="Times New Roman"/>
          <w:sz w:val="24"/>
          <w:szCs w:val="24"/>
        </w:rPr>
      </w:pPr>
      <w:r w:rsidRPr="008F6622">
        <w:rPr>
          <w:rFonts w:ascii="Times New Roman" w:hAnsi="Times New Roman" w:cs="Times New Roman"/>
          <w:sz w:val="24"/>
          <w:szCs w:val="24"/>
        </w:rPr>
        <w:t xml:space="preserve">Number of full-time equivalent fire fighters and EMS personnel </w:t>
      </w:r>
      <w:r w:rsidR="00E36C5D" w:rsidRPr="008F6622">
        <w:rPr>
          <w:rFonts w:ascii="Times New Roman" w:hAnsi="Times New Roman" w:cs="Times New Roman"/>
          <w:sz w:val="24"/>
          <w:szCs w:val="24"/>
        </w:rPr>
        <w:t>employed.</w:t>
      </w:r>
      <w:r w:rsidRPr="008F6622">
        <w:rPr>
          <w:rFonts w:ascii="Times New Roman" w:hAnsi="Times New Roman" w:cs="Times New Roman"/>
          <w:sz w:val="24"/>
          <w:szCs w:val="24"/>
        </w:rPr>
        <w:t xml:space="preserve"> </w:t>
      </w:r>
    </w:p>
    <w:p w14:paraId="21E0A730" w14:textId="5F410482" w:rsidR="003B3C1E" w:rsidRPr="008F6622" w:rsidRDefault="003B3C1E" w:rsidP="003B3C1E">
      <w:pPr>
        <w:pStyle w:val="NoSpacing"/>
        <w:numPr>
          <w:ilvl w:val="0"/>
          <w:numId w:val="8"/>
        </w:numPr>
        <w:rPr>
          <w:rFonts w:ascii="Times New Roman" w:hAnsi="Times New Roman" w:cs="Times New Roman"/>
          <w:sz w:val="24"/>
          <w:szCs w:val="24"/>
        </w:rPr>
      </w:pPr>
      <w:r w:rsidRPr="008F6622">
        <w:rPr>
          <w:rFonts w:ascii="Times New Roman" w:hAnsi="Times New Roman" w:cs="Times New Roman"/>
          <w:sz w:val="24"/>
          <w:szCs w:val="24"/>
        </w:rPr>
        <w:t>Level of training of and maintenance of licensure for fire fighters and EMS personnel</w:t>
      </w:r>
    </w:p>
    <w:p w14:paraId="080AA740" w14:textId="23CE94C9" w:rsidR="003B3C1E" w:rsidRPr="008F6622" w:rsidRDefault="003B3C1E" w:rsidP="003B3C1E">
      <w:pPr>
        <w:pStyle w:val="NoSpacing"/>
        <w:numPr>
          <w:ilvl w:val="0"/>
          <w:numId w:val="8"/>
        </w:numPr>
        <w:rPr>
          <w:rFonts w:ascii="Times New Roman" w:hAnsi="Times New Roman" w:cs="Times New Roman"/>
          <w:sz w:val="24"/>
          <w:szCs w:val="24"/>
        </w:rPr>
      </w:pPr>
      <w:r w:rsidRPr="008F6622">
        <w:rPr>
          <w:rFonts w:ascii="Times New Roman" w:hAnsi="Times New Roman" w:cs="Times New Roman"/>
          <w:sz w:val="24"/>
          <w:szCs w:val="24"/>
        </w:rPr>
        <w:t xml:space="preserve">Response times for fire and EMS adjusted for call </w:t>
      </w:r>
      <w:r w:rsidR="00E36C5D" w:rsidRPr="008F6622">
        <w:rPr>
          <w:rFonts w:ascii="Times New Roman" w:hAnsi="Times New Roman" w:cs="Times New Roman"/>
          <w:sz w:val="24"/>
          <w:szCs w:val="24"/>
        </w:rPr>
        <w:t>location.</w:t>
      </w:r>
    </w:p>
    <w:p w14:paraId="6767B0AF" w14:textId="6D293AF5" w:rsidR="00173CA1" w:rsidRPr="008678E9" w:rsidRDefault="00173CA1" w:rsidP="00173CA1">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Police and fire positions that are state or federally grant-funded are not counted toward </w:t>
      </w:r>
      <w:proofErr w:type="gramStart"/>
      <w:r>
        <w:rPr>
          <w:rFonts w:ascii="Times New Roman" w:hAnsi="Times New Roman" w:cs="Times New Roman"/>
          <w:sz w:val="24"/>
          <w:szCs w:val="24"/>
        </w:rPr>
        <w:t>MOE</w:t>
      </w:r>
      <w:proofErr w:type="gramEnd"/>
    </w:p>
    <w:p w14:paraId="4FB7DB8D" w14:textId="459604F6" w:rsidR="000C2F6E" w:rsidRPr="008F6622" w:rsidRDefault="008678E9" w:rsidP="003B3C1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Counties</w:t>
      </w:r>
      <w:r w:rsidR="003C7964">
        <w:rPr>
          <w:rFonts w:ascii="Times New Roman" w:hAnsi="Times New Roman" w:cs="Times New Roman"/>
          <w:sz w:val="24"/>
          <w:szCs w:val="24"/>
        </w:rPr>
        <w:t>,</w:t>
      </w:r>
      <w:r>
        <w:rPr>
          <w:rFonts w:ascii="Times New Roman" w:hAnsi="Times New Roman" w:cs="Times New Roman"/>
          <w:sz w:val="24"/>
          <w:szCs w:val="24"/>
        </w:rPr>
        <w:t xml:space="preserve"> and those m</w:t>
      </w:r>
      <w:r w:rsidR="000C2F6E" w:rsidRPr="008F6622">
        <w:rPr>
          <w:rFonts w:ascii="Times New Roman" w:hAnsi="Times New Roman" w:cs="Times New Roman"/>
          <w:sz w:val="24"/>
          <w:szCs w:val="24"/>
        </w:rPr>
        <w:t>unicipalities under 20,000 population</w:t>
      </w:r>
      <w:r w:rsidR="008F63F7">
        <w:rPr>
          <w:rFonts w:ascii="Times New Roman" w:hAnsi="Times New Roman" w:cs="Times New Roman"/>
          <w:sz w:val="24"/>
          <w:szCs w:val="24"/>
        </w:rPr>
        <w:t xml:space="preserve"> or that receive law enforcement services from the Sheriff’s Department, are</w:t>
      </w:r>
      <w:r w:rsidR="000C2F6E" w:rsidRPr="008F6622">
        <w:rPr>
          <w:rFonts w:ascii="Times New Roman" w:hAnsi="Times New Roman" w:cs="Times New Roman"/>
          <w:sz w:val="24"/>
          <w:szCs w:val="24"/>
        </w:rPr>
        <w:t xml:space="preserve"> not required to certify police</w:t>
      </w:r>
      <w:r w:rsidR="003C7964">
        <w:rPr>
          <w:rFonts w:ascii="Times New Roman" w:hAnsi="Times New Roman" w:cs="Times New Roman"/>
          <w:sz w:val="24"/>
          <w:szCs w:val="24"/>
        </w:rPr>
        <w:t xml:space="preserve"> MOE</w:t>
      </w:r>
      <w:r w:rsidR="000C2F6E" w:rsidRPr="008F6622">
        <w:rPr>
          <w:rFonts w:ascii="Times New Roman" w:hAnsi="Times New Roman" w:cs="Times New Roman"/>
          <w:sz w:val="24"/>
          <w:szCs w:val="24"/>
        </w:rPr>
        <w:t>.</w:t>
      </w:r>
    </w:p>
    <w:p w14:paraId="73B9E57C" w14:textId="1A103CCE" w:rsidR="003B3C1E" w:rsidRPr="008F6622" w:rsidRDefault="0013710C" w:rsidP="003B3C1E">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The penalty</w:t>
      </w:r>
      <w:r w:rsidR="000036BA" w:rsidRPr="008F6622">
        <w:rPr>
          <w:rFonts w:ascii="Times New Roman" w:hAnsi="Times New Roman" w:cs="Times New Roman"/>
          <w:sz w:val="24"/>
          <w:szCs w:val="24"/>
        </w:rPr>
        <w:t xml:space="preserve"> </w:t>
      </w:r>
      <w:proofErr w:type="gramStart"/>
      <w:r w:rsidR="009C413D">
        <w:rPr>
          <w:rFonts w:ascii="Times New Roman" w:hAnsi="Times New Roman" w:cs="Times New Roman"/>
          <w:sz w:val="24"/>
          <w:szCs w:val="24"/>
        </w:rPr>
        <w:t>of</w:t>
      </w:r>
      <w:proofErr w:type="gramEnd"/>
      <w:r w:rsidR="009C413D">
        <w:rPr>
          <w:rFonts w:ascii="Times New Roman" w:hAnsi="Times New Roman" w:cs="Times New Roman"/>
          <w:sz w:val="24"/>
          <w:szCs w:val="24"/>
        </w:rPr>
        <w:t xml:space="preserve"> not meeting MOE </w:t>
      </w:r>
      <w:r w:rsidR="000036BA" w:rsidRPr="008F6622">
        <w:rPr>
          <w:rFonts w:ascii="Times New Roman" w:hAnsi="Times New Roman" w:cs="Times New Roman"/>
          <w:sz w:val="24"/>
          <w:szCs w:val="24"/>
        </w:rPr>
        <w:t>is</w:t>
      </w:r>
      <w:r w:rsidR="003B3C1E" w:rsidRPr="008F6622">
        <w:rPr>
          <w:rFonts w:ascii="Times New Roman" w:hAnsi="Times New Roman" w:cs="Times New Roman"/>
          <w:sz w:val="24"/>
          <w:szCs w:val="24"/>
        </w:rPr>
        <w:t xml:space="preserve"> </w:t>
      </w:r>
      <w:r w:rsidR="000C7817">
        <w:rPr>
          <w:rFonts w:ascii="Times New Roman" w:hAnsi="Times New Roman" w:cs="Times New Roman"/>
          <w:sz w:val="24"/>
          <w:szCs w:val="24"/>
        </w:rPr>
        <w:t>15%</w:t>
      </w:r>
      <w:r w:rsidR="003B3C1E" w:rsidRPr="008F6622">
        <w:rPr>
          <w:rFonts w:ascii="Times New Roman" w:hAnsi="Times New Roman" w:cs="Times New Roman"/>
          <w:sz w:val="24"/>
          <w:szCs w:val="24"/>
        </w:rPr>
        <w:t xml:space="preserve"> of shared revenue.</w:t>
      </w:r>
    </w:p>
    <w:p w14:paraId="7AFD2AD3" w14:textId="32FC8E8D" w:rsidR="003B3C1E" w:rsidRPr="008F6622" w:rsidRDefault="003B3C1E" w:rsidP="003B3C1E">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A local government can miss certification</w:t>
      </w:r>
      <w:r w:rsidR="00F9209E">
        <w:rPr>
          <w:rFonts w:ascii="Times New Roman" w:hAnsi="Times New Roman" w:cs="Times New Roman"/>
          <w:sz w:val="24"/>
          <w:szCs w:val="24"/>
        </w:rPr>
        <w:t xml:space="preserve"> </w:t>
      </w:r>
      <w:r w:rsidRPr="008F6622">
        <w:rPr>
          <w:rFonts w:ascii="Times New Roman" w:hAnsi="Times New Roman" w:cs="Times New Roman"/>
          <w:sz w:val="24"/>
          <w:szCs w:val="24"/>
        </w:rPr>
        <w:t>one year and recertify to the preceding year the year after loss of shared revenue and if DOR approves recertification full shared revenue is restored.</w:t>
      </w:r>
    </w:p>
    <w:p w14:paraId="2266DB8D" w14:textId="77777777" w:rsidR="007B226F" w:rsidRPr="008F6622" w:rsidRDefault="007B226F" w:rsidP="007B226F">
      <w:pPr>
        <w:pStyle w:val="NoSpacing"/>
        <w:rPr>
          <w:rFonts w:ascii="Times New Roman" w:hAnsi="Times New Roman" w:cs="Times New Roman"/>
          <w:sz w:val="24"/>
          <w:szCs w:val="24"/>
        </w:rPr>
      </w:pPr>
    </w:p>
    <w:p w14:paraId="2D85E39A" w14:textId="1BF51772" w:rsidR="000036BA" w:rsidRPr="008F6622" w:rsidRDefault="000036BA" w:rsidP="007B226F">
      <w:pPr>
        <w:pStyle w:val="NoSpacing"/>
        <w:rPr>
          <w:rFonts w:ascii="Times New Roman" w:hAnsi="Times New Roman" w:cs="Times New Roman"/>
          <w:b/>
          <w:bCs/>
          <w:sz w:val="24"/>
          <w:szCs w:val="24"/>
        </w:rPr>
      </w:pPr>
      <w:r w:rsidRPr="008F6622">
        <w:rPr>
          <w:rFonts w:ascii="Times New Roman" w:hAnsi="Times New Roman" w:cs="Times New Roman"/>
          <w:b/>
          <w:bCs/>
          <w:sz w:val="24"/>
          <w:szCs w:val="24"/>
        </w:rPr>
        <w:t>Milwaukee-specific provisions:</w:t>
      </w:r>
    </w:p>
    <w:p w14:paraId="03047DFF" w14:textId="5693CFAE" w:rsidR="000E51A1" w:rsidRPr="008F6622" w:rsidRDefault="000E51A1" w:rsidP="000E51A1">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 xml:space="preserve">Allows </w:t>
      </w:r>
      <w:r w:rsidR="009C413D">
        <w:rPr>
          <w:rFonts w:ascii="Times New Roman" w:hAnsi="Times New Roman" w:cs="Times New Roman"/>
          <w:sz w:val="24"/>
          <w:szCs w:val="24"/>
        </w:rPr>
        <w:t>City</w:t>
      </w:r>
      <w:r w:rsidRPr="008F6622">
        <w:rPr>
          <w:rFonts w:ascii="Times New Roman" w:hAnsi="Times New Roman" w:cs="Times New Roman"/>
          <w:sz w:val="24"/>
          <w:szCs w:val="24"/>
        </w:rPr>
        <w:t xml:space="preserve"> to establish by </w:t>
      </w:r>
      <w:r w:rsidR="009C413D">
        <w:rPr>
          <w:rFonts w:ascii="Times New Roman" w:hAnsi="Times New Roman" w:cs="Times New Roman"/>
          <w:sz w:val="24"/>
          <w:szCs w:val="24"/>
        </w:rPr>
        <w:t>2/3 vote of all members elect of the Common Council</w:t>
      </w:r>
      <w:r w:rsidRPr="008F6622">
        <w:rPr>
          <w:rFonts w:ascii="Times New Roman" w:hAnsi="Times New Roman" w:cs="Times New Roman"/>
          <w:sz w:val="24"/>
          <w:szCs w:val="24"/>
        </w:rPr>
        <w:t xml:space="preserve"> </w:t>
      </w:r>
      <w:proofErr w:type="gramStart"/>
      <w:r w:rsidRPr="008F6622">
        <w:rPr>
          <w:rFonts w:ascii="Times New Roman" w:hAnsi="Times New Roman" w:cs="Times New Roman"/>
          <w:sz w:val="24"/>
          <w:szCs w:val="24"/>
        </w:rPr>
        <w:t>a 2% local sales</w:t>
      </w:r>
      <w:proofErr w:type="gramEnd"/>
      <w:r w:rsidRPr="008F6622">
        <w:rPr>
          <w:rFonts w:ascii="Times New Roman" w:hAnsi="Times New Roman" w:cs="Times New Roman"/>
          <w:sz w:val="24"/>
          <w:szCs w:val="24"/>
        </w:rPr>
        <w:t xml:space="preserve"> tax</w:t>
      </w:r>
    </w:p>
    <w:p w14:paraId="5E62494C" w14:textId="535BB66A" w:rsidR="000E51A1" w:rsidRPr="008F6622" w:rsidRDefault="000E51A1" w:rsidP="000E51A1">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Allows County to establish by</w:t>
      </w:r>
      <w:r w:rsidR="009C413D">
        <w:rPr>
          <w:rFonts w:ascii="Times New Roman" w:hAnsi="Times New Roman" w:cs="Times New Roman"/>
          <w:sz w:val="24"/>
          <w:szCs w:val="24"/>
        </w:rPr>
        <w:t xml:space="preserve"> 2/3 vote of all members elect of the County Board</w:t>
      </w:r>
      <w:r w:rsidRPr="008F6622">
        <w:rPr>
          <w:rFonts w:ascii="Times New Roman" w:hAnsi="Times New Roman" w:cs="Times New Roman"/>
          <w:sz w:val="24"/>
          <w:szCs w:val="24"/>
        </w:rPr>
        <w:t xml:space="preserve"> </w:t>
      </w:r>
      <w:proofErr w:type="gramStart"/>
      <w:r w:rsidRPr="008F6622">
        <w:rPr>
          <w:rFonts w:ascii="Times New Roman" w:hAnsi="Times New Roman" w:cs="Times New Roman"/>
          <w:sz w:val="24"/>
          <w:szCs w:val="24"/>
        </w:rPr>
        <w:t>a 0.</w:t>
      </w:r>
      <w:r w:rsidR="009C413D">
        <w:rPr>
          <w:rFonts w:ascii="Times New Roman" w:hAnsi="Times New Roman" w:cs="Times New Roman"/>
          <w:sz w:val="24"/>
          <w:szCs w:val="24"/>
        </w:rPr>
        <w:t>4</w:t>
      </w:r>
      <w:r w:rsidRPr="008F6622">
        <w:rPr>
          <w:rFonts w:ascii="Times New Roman" w:hAnsi="Times New Roman" w:cs="Times New Roman"/>
          <w:sz w:val="24"/>
          <w:szCs w:val="24"/>
        </w:rPr>
        <w:t>% sales</w:t>
      </w:r>
      <w:proofErr w:type="gramEnd"/>
      <w:r w:rsidRPr="008F6622">
        <w:rPr>
          <w:rFonts w:ascii="Times New Roman" w:hAnsi="Times New Roman" w:cs="Times New Roman"/>
          <w:sz w:val="24"/>
          <w:szCs w:val="24"/>
        </w:rPr>
        <w:t xml:space="preserve"> tax</w:t>
      </w:r>
    </w:p>
    <w:p w14:paraId="7BA2C226" w14:textId="77777777" w:rsidR="000E51A1" w:rsidRPr="008F6622" w:rsidRDefault="000E51A1" w:rsidP="000E51A1">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 xml:space="preserve">Sales tax expires when existing pension system liability is </w:t>
      </w:r>
      <w:proofErr w:type="gramStart"/>
      <w:r w:rsidRPr="008F6622">
        <w:rPr>
          <w:rFonts w:ascii="Times New Roman" w:hAnsi="Times New Roman" w:cs="Times New Roman"/>
          <w:sz w:val="24"/>
          <w:szCs w:val="24"/>
        </w:rPr>
        <w:t>fully-funded</w:t>
      </w:r>
      <w:proofErr w:type="gramEnd"/>
      <w:r w:rsidRPr="008F6622">
        <w:rPr>
          <w:rFonts w:ascii="Times New Roman" w:hAnsi="Times New Roman" w:cs="Times New Roman"/>
          <w:sz w:val="24"/>
          <w:szCs w:val="24"/>
        </w:rPr>
        <w:t xml:space="preserve"> or after 30 years</w:t>
      </w:r>
    </w:p>
    <w:p w14:paraId="2DFF1EF9" w14:textId="71CF14EA" w:rsidR="000E51A1" w:rsidRPr="008F6622" w:rsidRDefault="000E51A1" w:rsidP="000E51A1">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City must use</w:t>
      </w:r>
      <w:r w:rsidR="003C7964">
        <w:rPr>
          <w:rFonts w:ascii="Times New Roman" w:hAnsi="Times New Roman" w:cs="Times New Roman"/>
          <w:sz w:val="24"/>
          <w:szCs w:val="24"/>
        </w:rPr>
        <w:t xml:space="preserve"> </w:t>
      </w:r>
      <w:r w:rsidR="00D67ED1">
        <w:rPr>
          <w:rFonts w:ascii="Times New Roman" w:hAnsi="Times New Roman" w:cs="Times New Roman"/>
          <w:sz w:val="24"/>
          <w:szCs w:val="24"/>
        </w:rPr>
        <w:t xml:space="preserve">any annual </w:t>
      </w:r>
      <w:r w:rsidRPr="008F6622">
        <w:rPr>
          <w:rFonts w:ascii="Times New Roman" w:hAnsi="Times New Roman" w:cs="Times New Roman"/>
          <w:sz w:val="24"/>
          <w:szCs w:val="24"/>
        </w:rPr>
        <w:t xml:space="preserve">sales tax revenue </w:t>
      </w:r>
      <w:r w:rsidR="003C7964">
        <w:rPr>
          <w:rFonts w:ascii="Times New Roman" w:hAnsi="Times New Roman" w:cs="Times New Roman"/>
          <w:sz w:val="24"/>
          <w:szCs w:val="24"/>
        </w:rPr>
        <w:t xml:space="preserve">above what is needed to fund pension obligations </w:t>
      </w:r>
      <w:r w:rsidRPr="008F6622">
        <w:rPr>
          <w:rFonts w:ascii="Times New Roman" w:hAnsi="Times New Roman" w:cs="Times New Roman"/>
          <w:sz w:val="24"/>
          <w:szCs w:val="24"/>
        </w:rPr>
        <w:t xml:space="preserve">to increase </w:t>
      </w:r>
      <w:r w:rsidR="003C7964">
        <w:rPr>
          <w:rFonts w:ascii="Times New Roman" w:hAnsi="Times New Roman" w:cs="Times New Roman"/>
          <w:sz w:val="24"/>
          <w:szCs w:val="24"/>
        </w:rPr>
        <w:t xml:space="preserve">or maintain </w:t>
      </w:r>
      <w:r w:rsidRPr="008F6622">
        <w:rPr>
          <w:rFonts w:ascii="Times New Roman" w:hAnsi="Times New Roman" w:cs="Times New Roman"/>
          <w:sz w:val="24"/>
          <w:szCs w:val="24"/>
        </w:rPr>
        <w:t>police and fire staffing until a state-dictated staffing level is reached.</w:t>
      </w:r>
    </w:p>
    <w:p w14:paraId="73B81E58" w14:textId="167EB18D" w:rsidR="000036BA" w:rsidRPr="008F6622" w:rsidRDefault="000036BA" w:rsidP="000036BA">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 xml:space="preserve">Requires new </w:t>
      </w:r>
      <w:r w:rsidR="000C2F6E" w:rsidRPr="008F6622">
        <w:rPr>
          <w:rFonts w:ascii="Times New Roman" w:hAnsi="Times New Roman" w:cs="Times New Roman"/>
          <w:sz w:val="24"/>
          <w:szCs w:val="24"/>
        </w:rPr>
        <w:t xml:space="preserve">city and county </w:t>
      </w:r>
      <w:r w:rsidRPr="008F6622">
        <w:rPr>
          <w:rFonts w:ascii="Times New Roman" w:hAnsi="Times New Roman" w:cs="Times New Roman"/>
          <w:sz w:val="24"/>
          <w:szCs w:val="24"/>
        </w:rPr>
        <w:t>employees to participate in Wisconsin Retirement System</w:t>
      </w:r>
    </w:p>
    <w:p w14:paraId="25CC3C76" w14:textId="48248237" w:rsidR="00F83910" w:rsidRPr="008F6622" w:rsidRDefault="00F83910" w:rsidP="000036BA">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Places a strict police and fire maintenance of effort standard on the city</w:t>
      </w:r>
      <w:r w:rsidR="00D67ED1">
        <w:rPr>
          <w:rFonts w:ascii="Times New Roman" w:hAnsi="Times New Roman" w:cs="Times New Roman"/>
          <w:sz w:val="24"/>
          <w:szCs w:val="24"/>
        </w:rPr>
        <w:t xml:space="preserve"> (this standard does not include positions funded with state or federal grants). </w:t>
      </w:r>
    </w:p>
    <w:p w14:paraId="7B1768C6" w14:textId="2FE10070" w:rsidR="000C2F6E" w:rsidRPr="008F6622" w:rsidRDefault="000C2F6E" w:rsidP="000036BA">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Any increase in staffing</w:t>
      </w:r>
      <w:r w:rsidR="003C7964">
        <w:rPr>
          <w:rFonts w:ascii="Times New Roman" w:hAnsi="Times New Roman" w:cs="Times New Roman"/>
          <w:sz w:val="24"/>
          <w:szCs w:val="24"/>
        </w:rPr>
        <w:t xml:space="preserve"> or spending</w:t>
      </w:r>
      <w:r w:rsidRPr="008F6622">
        <w:rPr>
          <w:rFonts w:ascii="Times New Roman" w:hAnsi="Times New Roman" w:cs="Times New Roman"/>
          <w:sz w:val="24"/>
          <w:szCs w:val="24"/>
        </w:rPr>
        <w:t xml:space="preserve"> requires two-thirds majority</w:t>
      </w:r>
      <w:r w:rsidR="003C7964">
        <w:rPr>
          <w:rFonts w:ascii="Times New Roman" w:hAnsi="Times New Roman" w:cs="Times New Roman"/>
          <w:sz w:val="24"/>
          <w:szCs w:val="24"/>
        </w:rPr>
        <w:t xml:space="preserve"> vote</w:t>
      </w:r>
      <w:r w:rsidRPr="008F6622">
        <w:rPr>
          <w:rFonts w:ascii="Times New Roman" w:hAnsi="Times New Roman" w:cs="Times New Roman"/>
          <w:sz w:val="24"/>
          <w:szCs w:val="24"/>
        </w:rPr>
        <w:t xml:space="preserve"> of the city council.</w:t>
      </w:r>
    </w:p>
    <w:p w14:paraId="054188BB" w14:textId="0DA3E3FE" w:rsidR="000C2F6E" w:rsidRPr="008F6622" w:rsidRDefault="000C2F6E" w:rsidP="000036BA">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lastRenderedPageBreak/>
        <w:t>Powers currently vested in the Fire and Police Commission are redirected to the Police and Fire Chiefs, with oversight authority given to the Common Council.</w:t>
      </w:r>
    </w:p>
    <w:p w14:paraId="0EB69F5A" w14:textId="68E82F5F" w:rsidR="00B21A55" w:rsidRPr="008F6622" w:rsidRDefault="00B21A55" w:rsidP="000036BA">
      <w:pPr>
        <w:pStyle w:val="NoSpacing"/>
        <w:numPr>
          <w:ilvl w:val="0"/>
          <w:numId w:val="9"/>
        </w:numPr>
        <w:rPr>
          <w:rFonts w:ascii="Times New Roman" w:hAnsi="Times New Roman" w:cs="Times New Roman"/>
          <w:sz w:val="24"/>
          <w:szCs w:val="24"/>
        </w:rPr>
      </w:pPr>
      <w:r w:rsidRPr="008F6622">
        <w:rPr>
          <w:rFonts w:ascii="Times New Roman" w:hAnsi="Times New Roman" w:cs="Times New Roman"/>
          <w:sz w:val="24"/>
          <w:szCs w:val="24"/>
        </w:rPr>
        <w:t>Neither property taxes nor sales taxes may fund the city’s light rail system (“The Hop”).</w:t>
      </w:r>
      <w:r w:rsidR="00F9209E">
        <w:rPr>
          <w:rFonts w:ascii="Times New Roman" w:hAnsi="Times New Roman" w:cs="Times New Roman"/>
          <w:sz w:val="24"/>
          <w:szCs w:val="24"/>
        </w:rPr>
        <w:br/>
      </w:r>
    </w:p>
    <w:p w14:paraId="5C1A3426" w14:textId="6E7C66A0" w:rsidR="000C2F6E" w:rsidRPr="008F6622" w:rsidRDefault="000C2F6E" w:rsidP="007B226F">
      <w:pPr>
        <w:pStyle w:val="NoSpacing"/>
        <w:rPr>
          <w:rFonts w:ascii="Times New Roman" w:hAnsi="Times New Roman" w:cs="Times New Roman"/>
          <w:sz w:val="24"/>
          <w:szCs w:val="24"/>
        </w:rPr>
      </w:pPr>
      <w:r w:rsidRPr="008F6622">
        <w:rPr>
          <w:rFonts w:ascii="Times New Roman" w:hAnsi="Times New Roman" w:cs="Times New Roman"/>
          <w:b/>
          <w:bCs/>
          <w:sz w:val="24"/>
          <w:szCs w:val="24"/>
        </w:rPr>
        <w:t>EMS</w:t>
      </w:r>
      <w:r w:rsidR="00F83910" w:rsidRPr="008F6622">
        <w:rPr>
          <w:rFonts w:ascii="Times New Roman" w:hAnsi="Times New Roman" w:cs="Times New Roman"/>
          <w:b/>
          <w:bCs/>
          <w:sz w:val="24"/>
          <w:szCs w:val="24"/>
        </w:rPr>
        <w:t xml:space="preserve"> provisions</w:t>
      </w:r>
      <w:r w:rsidRPr="008F6622">
        <w:rPr>
          <w:rFonts w:ascii="Times New Roman" w:hAnsi="Times New Roman" w:cs="Times New Roman"/>
          <w:b/>
          <w:bCs/>
          <w:sz w:val="24"/>
          <w:szCs w:val="24"/>
        </w:rPr>
        <w:t>:</w:t>
      </w:r>
    </w:p>
    <w:p w14:paraId="2B1704AA" w14:textId="264545FC" w:rsidR="000C2F6E" w:rsidRPr="008F6622" w:rsidRDefault="000C2F6E" w:rsidP="000C2F6E">
      <w:pPr>
        <w:pStyle w:val="NoSpacing"/>
        <w:rPr>
          <w:rFonts w:ascii="Times New Roman" w:hAnsi="Times New Roman" w:cs="Times New Roman"/>
          <w:sz w:val="24"/>
          <w:szCs w:val="24"/>
        </w:rPr>
      </w:pPr>
      <w:r w:rsidRPr="008F6622">
        <w:rPr>
          <w:rFonts w:ascii="Times New Roman" w:hAnsi="Times New Roman" w:cs="Times New Roman"/>
          <w:sz w:val="24"/>
          <w:szCs w:val="24"/>
        </w:rPr>
        <w:t xml:space="preserve">The bill makes </w:t>
      </w:r>
      <w:r w:rsidR="00F83910" w:rsidRPr="008F6622">
        <w:rPr>
          <w:rFonts w:ascii="Times New Roman" w:hAnsi="Times New Roman" w:cs="Times New Roman"/>
          <w:sz w:val="24"/>
          <w:szCs w:val="24"/>
        </w:rPr>
        <w:t>several</w:t>
      </w:r>
      <w:r w:rsidRPr="008F6622">
        <w:rPr>
          <w:rFonts w:ascii="Times New Roman" w:hAnsi="Times New Roman" w:cs="Times New Roman"/>
          <w:sz w:val="24"/>
          <w:szCs w:val="24"/>
        </w:rPr>
        <w:t xml:space="preserve"> revisions to EMS licensing regulations that have the general effect of reducing regulatory burdens/costs for EMS services.</w:t>
      </w:r>
      <w:r w:rsidR="00F83910" w:rsidRPr="008F6622">
        <w:rPr>
          <w:rFonts w:ascii="Times New Roman" w:hAnsi="Times New Roman" w:cs="Times New Roman"/>
          <w:sz w:val="24"/>
          <w:szCs w:val="24"/>
        </w:rPr>
        <w:t xml:space="preserve"> In addition, local governments would not be able to prohibit police, </w:t>
      </w:r>
      <w:proofErr w:type="gramStart"/>
      <w:r w:rsidR="00F83910" w:rsidRPr="008F6622">
        <w:rPr>
          <w:rFonts w:ascii="Times New Roman" w:hAnsi="Times New Roman" w:cs="Times New Roman"/>
          <w:sz w:val="24"/>
          <w:szCs w:val="24"/>
        </w:rPr>
        <w:t>fire</w:t>
      </w:r>
      <w:proofErr w:type="gramEnd"/>
      <w:r w:rsidR="00F83910" w:rsidRPr="008F6622">
        <w:rPr>
          <w:rFonts w:ascii="Times New Roman" w:hAnsi="Times New Roman" w:cs="Times New Roman"/>
          <w:sz w:val="24"/>
          <w:szCs w:val="24"/>
        </w:rPr>
        <w:t xml:space="preserve"> or EMS employees from being employed by or volunteering for another jurisdiction at the same time.</w:t>
      </w:r>
    </w:p>
    <w:p w14:paraId="294F3E06" w14:textId="77777777" w:rsidR="000C2F6E" w:rsidRPr="008F6622" w:rsidRDefault="000C2F6E" w:rsidP="007B226F">
      <w:pPr>
        <w:pStyle w:val="NoSpacing"/>
        <w:rPr>
          <w:rFonts w:ascii="Times New Roman" w:hAnsi="Times New Roman" w:cs="Times New Roman"/>
          <w:b/>
          <w:bCs/>
          <w:sz w:val="24"/>
          <w:szCs w:val="24"/>
        </w:rPr>
      </w:pPr>
    </w:p>
    <w:p w14:paraId="34625845" w14:textId="3D253F69" w:rsidR="007B226F" w:rsidRPr="008F6622" w:rsidRDefault="00E906C2" w:rsidP="007B226F">
      <w:pPr>
        <w:pStyle w:val="NoSpacing"/>
        <w:rPr>
          <w:rFonts w:ascii="Times New Roman" w:hAnsi="Times New Roman" w:cs="Times New Roman"/>
          <w:b/>
          <w:bCs/>
          <w:sz w:val="24"/>
          <w:szCs w:val="24"/>
        </w:rPr>
      </w:pPr>
      <w:r>
        <w:rPr>
          <w:rFonts w:ascii="Times New Roman" w:hAnsi="Times New Roman" w:cs="Times New Roman"/>
          <w:b/>
          <w:bCs/>
          <w:sz w:val="24"/>
          <w:szCs w:val="24"/>
        </w:rPr>
        <w:t>Other</w:t>
      </w:r>
      <w:r w:rsidR="007B226F" w:rsidRPr="008F6622">
        <w:rPr>
          <w:rFonts w:ascii="Times New Roman" w:hAnsi="Times New Roman" w:cs="Times New Roman"/>
          <w:b/>
          <w:bCs/>
          <w:sz w:val="24"/>
          <w:szCs w:val="24"/>
        </w:rPr>
        <w:t xml:space="preserve"> Reform Items:</w:t>
      </w:r>
    </w:p>
    <w:p w14:paraId="5119ADFA" w14:textId="1919E092" w:rsidR="003C7964" w:rsidRPr="00124014" w:rsidRDefault="003C7964" w:rsidP="007B226F">
      <w:pPr>
        <w:pStyle w:val="NoSpacing"/>
        <w:numPr>
          <w:ilvl w:val="0"/>
          <w:numId w:val="10"/>
        </w:numPr>
        <w:rPr>
          <w:rFonts w:ascii="Times New Roman" w:hAnsi="Times New Roman" w:cs="Times New Roman"/>
          <w:sz w:val="24"/>
          <w:szCs w:val="24"/>
        </w:rPr>
      </w:pPr>
      <w:r w:rsidRPr="00124014">
        <w:rPr>
          <w:rFonts w:ascii="Times New Roman" w:hAnsi="Times New Roman" w:cs="Times New Roman"/>
          <w:sz w:val="24"/>
          <w:szCs w:val="24"/>
        </w:rPr>
        <w:t xml:space="preserve">Limit on </w:t>
      </w:r>
      <w:r w:rsidR="001A0758" w:rsidRPr="00124014">
        <w:rPr>
          <w:rFonts w:ascii="Times New Roman" w:hAnsi="Times New Roman" w:cs="Times New Roman"/>
          <w:sz w:val="24"/>
          <w:szCs w:val="24"/>
        </w:rPr>
        <w:t>T</w:t>
      </w:r>
      <w:r w:rsidR="00D67ED1" w:rsidRPr="00124014">
        <w:rPr>
          <w:rFonts w:ascii="Times New Roman" w:hAnsi="Times New Roman" w:cs="Times New Roman"/>
          <w:sz w:val="24"/>
          <w:szCs w:val="24"/>
        </w:rPr>
        <w:t xml:space="preserve">ax </w:t>
      </w:r>
      <w:r w:rsidR="001A0758" w:rsidRPr="00124014">
        <w:rPr>
          <w:rFonts w:ascii="Times New Roman" w:hAnsi="Times New Roman" w:cs="Times New Roman"/>
          <w:sz w:val="24"/>
          <w:szCs w:val="24"/>
        </w:rPr>
        <w:t>I</w:t>
      </w:r>
      <w:r w:rsidR="00D67ED1" w:rsidRPr="00124014">
        <w:rPr>
          <w:rFonts w:ascii="Times New Roman" w:hAnsi="Times New Roman" w:cs="Times New Roman"/>
          <w:sz w:val="24"/>
          <w:szCs w:val="24"/>
        </w:rPr>
        <w:t xml:space="preserve">ncrement </w:t>
      </w:r>
      <w:r w:rsidR="001A0758" w:rsidRPr="00124014">
        <w:rPr>
          <w:rFonts w:ascii="Times New Roman" w:hAnsi="Times New Roman" w:cs="Times New Roman"/>
          <w:sz w:val="24"/>
          <w:szCs w:val="24"/>
        </w:rPr>
        <w:t>D</w:t>
      </w:r>
      <w:r w:rsidR="00D67ED1" w:rsidRPr="00124014">
        <w:rPr>
          <w:rFonts w:ascii="Times New Roman" w:hAnsi="Times New Roman" w:cs="Times New Roman"/>
          <w:sz w:val="24"/>
          <w:szCs w:val="24"/>
        </w:rPr>
        <w:t>istrict (TID)</w:t>
      </w:r>
      <w:r w:rsidR="001A0758" w:rsidRPr="00124014">
        <w:rPr>
          <w:rFonts w:ascii="Times New Roman" w:hAnsi="Times New Roman" w:cs="Times New Roman"/>
          <w:sz w:val="24"/>
          <w:szCs w:val="24"/>
        </w:rPr>
        <w:t xml:space="preserve"> growth as a factor in annual levy increases</w:t>
      </w:r>
      <w:r w:rsidRPr="00124014">
        <w:rPr>
          <w:rFonts w:ascii="Times New Roman" w:hAnsi="Times New Roman" w:cs="Times New Roman"/>
          <w:sz w:val="24"/>
          <w:szCs w:val="24"/>
        </w:rPr>
        <w:t xml:space="preserve"> – Beginning with </w:t>
      </w:r>
      <w:r w:rsidR="00D67ED1" w:rsidRPr="00124014">
        <w:rPr>
          <w:rFonts w:ascii="Times New Roman" w:hAnsi="Times New Roman" w:cs="Times New Roman"/>
          <w:sz w:val="24"/>
          <w:szCs w:val="24"/>
        </w:rPr>
        <w:t>n</w:t>
      </w:r>
      <w:r w:rsidRPr="00124014">
        <w:rPr>
          <w:rFonts w:ascii="Times New Roman" w:hAnsi="Times New Roman" w:cs="Times New Roman"/>
          <w:sz w:val="24"/>
          <w:szCs w:val="24"/>
        </w:rPr>
        <w:t>ew TIDs created in 20</w:t>
      </w:r>
      <w:r w:rsidR="00C66CB7" w:rsidRPr="00124014">
        <w:rPr>
          <w:rFonts w:ascii="Times New Roman" w:hAnsi="Times New Roman" w:cs="Times New Roman"/>
          <w:sz w:val="24"/>
          <w:szCs w:val="24"/>
        </w:rPr>
        <w:t>2</w:t>
      </w:r>
      <w:r w:rsidRPr="00124014">
        <w:rPr>
          <w:rFonts w:ascii="Times New Roman" w:hAnsi="Times New Roman" w:cs="Times New Roman"/>
          <w:sz w:val="24"/>
          <w:szCs w:val="24"/>
        </w:rPr>
        <w:t>5 and beyond, limits the percentage of new construction value that occurs within a TID that may be applied in determining a municipality’s allowable levy increase. Currently, a municipality may apply 100% of “net new construction” to determine the increase. Under the bill as amended, a municipality would be able to apply 90% of new construction (not “net new”) that occurs within the TID.</w:t>
      </w:r>
    </w:p>
    <w:p w14:paraId="29C90553" w14:textId="7B9D3077" w:rsidR="003C7964" w:rsidRPr="00124014" w:rsidRDefault="003C7964" w:rsidP="007B226F">
      <w:pPr>
        <w:pStyle w:val="NoSpacing"/>
        <w:numPr>
          <w:ilvl w:val="0"/>
          <w:numId w:val="10"/>
        </w:numPr>
        <w:rPr>
          <w:rFonts w:ascii="Times New Roman" w:hAnsi="Times New Roman" w:cs="Times New Roman"/>
          <w:sz w:val="24"/>
          <w:szCs w:val="24"/>
        </w:rPr>
      </w:pPr>
      <w:r w:rsidRPr="00124014">
        <w:rPr>
          <w:rFonts w:ascii="Times New Roman" w:hAnsi="Times New Roman" w:cs="Times New Roman"/>
          <w:sz w:val="24"/>
          <w:szCs w:val="24"/>
        </w:rPr>
        <w:t>Limit on levy increase at TID closure—Beginning with new TIDs created in 20</w:t>
      </w:r>
      <w:r w:rsidR="00C66CB7" w:rsidRPr="00124014">
        <w:rPr>
          <w:rFonts w:ascii="Times New Roman" w:hAnsi="Times New Roman" w:cs="Times New Roman"/>
          <w:sz w:val="24"/>
          <w:szCs w:val="24"/>
        </w:rPr>
        <w:t>2</w:t>
      </w:r>
      <w:r w:rsidRPr="00124014">
        <w:rPr>
          <w:rFonts w:ascii="Times New Roman" w:hAnsi="Times New Roman" w:cs="Times New Roman"/>
          <w:sz w:val="24"/>
          <w:szCs w:val="24"/>
        </w:rPr>
        <w:t xml:space="preserve">5 and beyond, the bill </w:t>
      </w:r>
      <w:r w:rsidR="001A0758" w:rsidRPr="00124014">
        <w:rPr>
          <w:rFonts w:ascii="Times New Roman" w:hAnsi="Times New Roman" w:cs="Times New Roman"/>
          <w:sz w:val="24"/>
          <w:szCs w:val="24"/>
        </w:rPr>
        <w:t xml:space="preserve">allows a municipality a one-time levy adjustment equal to 10% of the newly-created value within the TID; the adjustment may be increased to 25% </w:t>
      </w:r>
      <w:r w:rsidR="00C66CB7" w:rsidRPr="00124014">
        <w:rPr>
          <w:rFonts w:ascii="Times New Roman" w:hAnsi="Times New Roman" w:cs="Times New Roman"/>
          <w:sz w:val="24"/>
          <w:szCs w:val="24"/>
        </w:rPr>
        <w:t xml:space="preserve">(an additional 15%) </w:t>
      </w:r>
      <w:r w:rsidR="001A0758" w:rsidRPr="00124014">
        <w:rPr>
          <w:rFonts w:ascii="Times New Roman" w:hAnsi="Times New Roman" w:cs="Times New Roman"/>
          <w:sz w:val="24"/>
          <w:szCs w:val="24"/>
        </w:rPr>
        <w:t xml:space="preserve">if the TID closes prior to 75% of its anticipated life. Current law allows a one-time levy adjustment equal to 50% of the </w:t>
      </w:r>
      <w:proofErr w:type="gramStart"/>
      <w:r w:rsidR="001A0758" w:rsidRPr="00124014">
        <w:rPr>
          <w:rFonts w:ascii="Times New Roman" w:hAnsi="Times New Roman" w:cs="Times New Roman"/>
          <w:sz w:val="24"/>
          <w:szCs w:val="24"/>
        </w:rPr>
        <w:t>newly-created</w:t>
      </w:r>
      <w:proofErr w:type="gramEnd"/>
      <w:r w:rsidR="001A0758" w:rsidRPr="00124014">
        <w:rPr>
          <w:rFonts w:ascii="Times New Roman" w:hAnsi="Times New Roman" w:cs="Times New Roman"/>
          <w:sz w:val="24"/>
          <w:szCs w:val="24"/>
        </w:rPr>
        <w:t xml:space="preserve"> value within the TID and there is no incentive for early closure.</w:t>
      </w:r>
    </w:p>
    <w:p w14:paraId="69EA8F20" w14:textId="726248F6" w:rsidR="00124014" w:rsidRPr="00124014" w:rsidRDefault="00124014" w:rsidP="007B226F">
      <w:pPr>
        <w:pStyle w:val="NoSpacing"/>
        <w:numPr>
          <w:ilvl w:val="0"/>
          <w:numId w:val="10"/>
        </w:numPr>
        <w:rPr>
          <w:rFonts w:ascii="Times New Roman" w:hAnsi="Times New Roman" w:cs="Times New Roman"/>
          <w:sz w:val="24"/>
          <w:szCs w:val="24"/>
        </w:rPr>
      </w:pPr>
      <w:r w:rsidRPr="00124014">
        <w:rPr>
          <w:rFonts w:ascii="Times New Roman" w:hAnsi="Times New Roman" w:cs="Times New Roman"/>
          <w:sz w:val="24"/>
          <w:szCs w:val="24"/>
        </w:rPr>
        <w:t>For a tax incremental district created after December 31, 2024, at the time of approval the joint review board shall establish the year of expected termination of the tax incremental district.</w:t>
      </w:r>
    </w:p>
    <w:p w14:paraId="56DE5338" w14:textId="69CF40DE" w:rsidR="007B226F" w:rsidRPr="00124014" w:rsidRDefault="007B226F" w:rsidP="007B226F">
      <w:pPr>
        <w:pStyle w:val="NoSpacing"/>
        <w:numPr>
          <w:ilvl w:val="0"/>
          <w:numId w:val="10"/>
        </w:numPr>
        <w:rPr>
          <w:rFonts w:ascii="Times New Roman" w:hAnsi="Times New Roman" w:cs="Times New Roman"/>
          <w:sz w:val="24"/>
          <w:szCs w:val="24"/>
        </w:rPr>
      </w:pPr>
      <w:r w:rsidRPr="00124014">
        <w:rPr>
          <w:rFonts w:ascii="Times New Roman" w:hAnsi="Times New Roman" w:cs="Times New Roman"/>
          <w:sz w:val="24"/>
          <w:szCs w:val="24"/>
        </w:rPr>
        <w:t>Advisory Referenda – Prohibits a county or municipality from holding an advisory referendum</w:t>
      </w:r>
      <w:r w:rsidR="003C7964" w:rsidRPr="00124014">
        <w:rPr>
          <w:rFonts w:ascii="Times New Roman" w:hAnsi="Times New Roman" w:cs="Times New Roman"/>
          <w:sz w:val="24"/>
          <w:szCs w:val="24"/>
        </w:rPr>
        <w:t>, unless the referendum concerns a capital project that would be funded via the property tax levy</w:t>
      </w:r>
      <w:r w:rsidR="0013710C">
        <w:rPr>
          <w:rFonts w:ascii="Times New Roman" w:hAnsi="Times New Roman" w:cs="Times New Roman"/>
          <w:sz w:val="24"/>
          <w:szCs w:val="24"/>
        </w:rPr>
        <w:t>, local revenue sharing agreements, boundary agreements, and establishment of municipal cable, broadband, or telecommunications utilities</w:t>
      </w:r>
      <w:r w:rsidR="003C7964" w:rsidRPr="00124014">
        <w:rPr>
          <w:rFonts w:ascii="Times New Roman" w:hAnsi="Times New Roman" w:cs="Times New Roman"/>
          <w:sz w:val="24"/>
          <w:szCs w:val="24"/>
        </w:rPr>
        <w:t>.</w:t>
      </w:r>
    </w:p>
    <w:p w14:paraId="56D75A10" w14:textId="6AC966DC" w:rsidR="007B226F" w:rsidRPr="008F6622" w:rsidRDefault="007B226F" w:rsidP="007B226F">
      <w:pPr>
        <w:pStyle w:val="NoSpacing"/>
        <w:numPr>
          <w:ilvl w:val="0"/>
          <w:numId w:val="10"/>
        </w:numPr>
        <w:rPr>
          <w:rFonts w:ascii="Times New Roman" w:hAnsi="Times New Roman" w:cs="Times New Roman"/>
          <w:sz w:val="24"/>
          <w:szCs w:val="24"/>
        </w:rPr>
      </w:pPr>
      <w:r w:rsidRPr="008F6622">
        <w:rPr>
          <w:rFonts w:ascii="Times New Roman" w:hAnsi="Times New Roman" w:cs="Times New Roman"/>
          <w:sz w:val="24"/>
          <w:szCs w:val="24"/>
        </w:rPr>
        <w:t xml:space="preserve">Local Health Officer – Local health officers can only mandate the closure of a business </w:t>
      </w:r>
      <w:proofErr w:type="gramStart"/>
      <w:r w:rsidRPr="008F6622">
        <w:rPr>
          <w:rFonts w:ascii="Times New Roman" w:hAnsi="Times New Roman" w:cs="Times New Roman"/>
          <w:sz w:val="24"/>
          <w:szCs w:val="24"/>
        </w:rPr>
        <w:t>in order to</w:t>
      </w:r>
      <w:proofErr w:type="gramEnd"/>
      <w:r w:rsidRPr="008F6622">
        <w:rPr>
          <w:rFonts w:ascii="Times New Roman" w:hAnsi="Times New Roman" w:cs="Times New Roman"/>
          <w:sz w:val="24"/>
          <w:szCs w:val="24"/>
        </w:rPr>
        <w:t xml:space="preserve"> control an outbreak or epidemic of communicable disease f</w:t>
      </w:r>
      <w:r w:rsidR="003C7964">
        <w:rPr>
          <w:rFonts w:ascii="Times New Roman" w:hAnsi="Times New Roman" w:cs="Times New Roman"/>
          <w:sz w:val="24"/>
          <w:szCs w:val="24"/>
        </w:rPr>
        <w:t xml:space="preserve">or up to 30 days. One extension of 30 days is allowed </w:t>
      </w:r>
      <w:r w:rsidRPr="008F6622">
        <w:rPr>
          <w:rFonts w:ascii="Times New Roman" w:hAnsi="Times New Roman" w:cs="Times New Roman"/>
          <w:sz w:val="24"/>
          <w:szCs w:val="24"/>
        </w:rPr>
        <w:t xml:space="preserve">if the governing body approves. </w:t>
      </w:r>
      <w:r w:rsidR="003C7964">
        <w:rPr>
          <w:rFonts w:ascii="Times New Roman" w:hAnsi="Times New Roman" w:cs="Times New Roman"/>
          <w:sz w:val="24"/>
          <w:szCs w:val="24"/>
        </w:rPr>
        <w:t>Public health departments may not prescribe “essential” or “non-essential” businesses</w:t>
      </w:r>
      <w:r w:rsidR="00E36C5D" w:rsidRPr="008F6622">
        <w:rPr>
          <w:rFonts w:ascii="Times New Roman" w:hAnsi="Times New Roman" w:cs="Times New Roman"/>
          <w:sz w:val="24"/>
          <w:szCs w:val="24"/>
        </w:rPr>
        <w:t xml:space="preserve">. </w:t>
      </w:r>
    </w:p>
    <w:p w14:paraId="3B97A8D5" w14:textId="31C79BC9" w:rsidR="00E36C5D" w:rsidRPr="008F6622" w:rsidRDefault="00E36C5D" w:rsidP="007B226F">
      <w:pPr>
        <w:pStyle w:val="NoSpacing"/>
        <w:numPr>
          <w:ilvl w:val="0"/>
          <w:numId w:val="10"/>
        </w:numPr>
        <w:rPr>
          <w:rFonts w:ascii="Times New Roman" w:hAnsi="Times New Roman" w:cs="Times New Roman"/>
          <w:sz w:val="24"/>
          <w:szCs w:val="24"/>
        </w:rPr>
      </w:pPr>
      <w:r w:rsidRPr="008F6622">
        <w:rPr>
          <w:rFonts w:ascii="Times New Roman" w:hAnsi="Times New Roman" w:cs="Times New Roman"/>
          <w:sz w:val="24"/>
          <w:szCs w:val="24"/>
        </w:rPr>
        <w:t>Local Government Spending Report – DOR annually would produce a web-based comparative local government spending report from current DOR information collected from counties and municipalities regarding the collection of taxes, receipts from licenses, and the expenditure of public funds.</w:t>
      </w:r>
    </w:p>
    <w:p w14:paraId="0C54E307" w14:textId="337FA200" w:rsidR="000036BA" w:rsidRPr="008F6622" w:rsidRDefault="000C2F6E" w:rsidP="007B226F">
      <w:pPr>
        <w:pStyle w:val="NoSpacing"/>
        <w:numPr>
          <w:ilvl w:val="0"/>
          <w:numId w:val="10"/>
        </w:numPr>
        <w:rPr>
          <w:rFonts w:ascii="Times New Roman" w:hAnsi="Times New Roman" w:cs="Times New Roman"/>
          <w:sz w:val="24"/>
          <w:szCs w:val="24"/>
        </w:rPr>
      </w:pPr>
      <w:r w:rsidRPr="008F6622">
        <w:rPr>
          <w:rFonts w:ascii="Times New Roman" w:hAnsi="Times New Roman" w:cs="Times New Roman"/>
          <w:sz w:val="24"/>
          <w:szCs w:val="24"/>
        </w:rPr>
        <w:t xml:space="preserve">No local discrimination or preferences – Prohibits local governments from discriminating against or providing a preference in hiring or contracting based on race, color, ancestry, national origin, or sexual orientation (unless as required to receive federal aid). </w:t>
      </w:r>
    </w:p>
    <w:p w14:paraId="11630F46" w14:textId="39BB7313" w:rsidR="00705A9A" w:rsidRPr="008F6622" w:rsidRDefault="00705A9A" w:rsidP="007B226F">
      <w:pPr>
        <w:pStyle w:val="NoSpacing"/>
        <w:numPr>
          <w:ilvl w:val="0"/>
          <w:numId w:val="10"/>
        </w:numPr>
        <w:rPr>
          <w:rFonts w:ascii="Times New Roman" w:hAnsi="Times New Roman" w:cs="Times New Roman"/>
          <w:sz w:val="24"/>
          <w:szCs w:val="24"/>
        </w:rPr>
      </w:pPr>
      <w:r w:rsidRPr="008F6622">
        <w:rPr>
          <w:rFonts w:ascii="Times New Roman" w:hAnsi="Times New Roman" w:cs="Times New Roman"/>
          <w:sz w:val="24"/>
          <w:szCs w:val="24"/>
        </w:rPr>
        <w:t>Local Regulation of Quarries – Limits the ability of a political subdivision to place limits or conditions on the operation of nonmetallic quarries from which materials are primarily used in the construction or repair of public and private transportation facilities and infrastructure.</w:t>
      </w:r>
    </w:p>
    <w:p w14:paraId="4AECCDB8" w14:textId="0E9EAEDA" w:rsidR="00705A9A" w:rsidRPr="008F6622" w:rsidRDefault="00705A9A" w:rsidP="00705A9A">
      <w:pPr>
        <w:pStyle w:val="NoSpacing"/>
        <w:numPr>
          <w:ilvl w:val="1"/>
          <w:numId w:val="10"/>
        </w:numPr>
        <w:rPr>
          <w:rFonts w:ascii="Times New Roman" w:hAnsi="Times New Roman" w:cs="Times New Roman"/>
          <w:sz w:val="24"/>
          <w:szCs w:val="24"/>
        </w:rPr>
      </w:pPr>
      <w:r w:rsidRPr="008F6622">
        <w:rPr>
          <w:rFonts w:ascii="Times New Roman" w:hAnsi="Times New Roman" w:cs="Times New Roman"/>
          <w:sz w:val="24"/>
          <w:szCs w:val="24"/>
        </w:rPr>
        <w:t xml:space="preserve">Prohibits </w:t>
      </w:r>
      <w:r w:rsidR="0013710C" w:rsidRPr="008F6622">
        <w:rPr>
          <w:rFonts w:ascii="Times New Roman" w:hAnsi="Times New Roman" w:cs="Times New Roman"/>
          <w:sz w:val="24"/>
          <w:szCs w:val="24"/>
        </w:rPr>
        <w:t>permits</w:t>
      </w:r>
      <w:r w:rsidRPr="008F6622">
        <w:rPr>
          <w:rFonts w:ascii="Times New Roman" w:hAnsi="Times New Roman" w:cs="Times New Roman"/>
          <w:sz w:val="24"/>
          <w:szCs w:val="24"/>
        </w:rPr>
        <w:t xml:space="preserve"> if an ordinance </w:t>
      </w:r>
      <w:proofErr w:type="gramStart"/>
      <w:r w:rsidRPr="008F6622">
        <w:rPr>
          <w:rFonts w:ascii="Times New Roman" w:hAnsi="Times New Roman" w:cs="Times New Roman"/>
          <w:sz w:val="24"/>
          <w:szCs w:val="24"/>
        </w:rPr>
        <w:t>did</w:t>
      </w:r>
      <w:proofErr w:type="gramEnd"/>
      <w:r w:rsidRPr="008F6622">
        <w:rPr>
          <w:rFonts w:ascii="Times New Roman" w:hAnsi="Times New Roman" w:cs="Times New Roman"/>
          <w:sz w:val="24"/>
          <w:szCs w:val="24"/>
        </w:rPr>
        <w:t xml:space="preserve"> not require a permit prior to the establishment of the quarry.</w:t>
      </w:r>
    </w:p>
    <w:p w14:paraId="3B64C5F7" w14:textId="1B95FD57" w:rsidR="00705A9A" w:rsidRPr="008F6622" w:rsidRDefault="00705A9A" w:rsidP="00705A9A">
      <w:pPr>
        <w:pStyle w:val="NoSpacing"/>
        <w:numPr>
          <w:ilvl w:val="1"/>
          <w:numId w:val="10"/>
        </w:numPr>
        <w:rPr>
          <w:rFonts w:ascii="Times New Roman" w:hAnsi="Times New Roman" w:cs="Times New Roman"/>
          <w:sz w:val="24"/>
          <w:szCs w:val="24"/>
        </w:rPr>
      </w:pPr>
      <w:r w:rsidRPr="008F6622">
        <w:rPr>
          <w:rFonts w:ascii="Times New Roman" w:hAnsi="Times New Roman" w:cs="Times New Roman"/>
          <w:sz w:val="24"/>
          <w:szCs w:val="24"/>
        </w:rPr>
        <w:t>Prohibits conditions being added to a current permit and from requiring compliance with other subdivision requirements as a condition of the permit.</w:t>
      </w:r>
    </w:p>
    <w:p w14:paraId="6E9C72EF" w14:textId="78A6A42E" w:rsidR="00705A9A" w:rsidRPr="008F6622" w:rsidRDefault="00705A9A" w:rsidP="00705A9A">
      <w:pPr>
        <w:pStyle w:val="NoSpacing"/>
        <w:numPr>
          <w:ilvl w:val="1"/>
          <w:numId w:val="10"/>
        </w:numPr>
        <w:rPr>
          <w:rFonts w:ascii="Times New Roman" w:hAnsi="Times New Roman" w:cs="Times New Roman"/>
          <w:sz w:val="24"/>
          <w:szCs w:val="24"/>
        </w:rPr>
      </w:pPr>
      <w:r w:rsidRPr="008F6622">
        <w:rPr>
          <w:rFonts w:ascii="Times New Roman" w:hAnsi="Times New Roman" w:cs="Times New Roman"/>
          <w:sz w:val="24"/>
          <w:szCs w:val="24"/>
        </w:rPr>
        <w:t>Political subdivision may not limit blasting at a quarry except the operator may be required to meet certain conditions – pre</w:t>
      </w:r>
      <w:r w:rsidR="0013710C">
        <w:rPr>
          <w:rFonts w:ascii="Times New Roman" w:hAnsi="Times New Roman" w:cs="Times New Roman"/>
          <w:sz w:val="24"/>
          <w:szCs w:val="24"/>
        </w:rPr>
        <w:t>-</w:t>
      </w:r>
      <w:r w:rsidRPr="008F6622">
        <w:rPr>
          <w:rFonts w:ascii="Times New Roman" w:hAnsi="Times New Roman" w:cs="Times New Roman"/>
          <w:sz w:val="24"/>
          <w:szCs w:val="24"/>
        </w:rPr>
        <w:t xml:space="preserve">blasting notice, third party inspection of building and structures or wells within the affected area, maintain records and reports, comply with other blasting regulations not related to </w:t>
      </w:r>
      <w:r w:rsidR="004B3971" w:rsidRPr="008F6622">
        <w:rPr>
          <w:rFonts w:ascii="Times New Roman" w:hAnsi="Times New Roman" w:cs="Times New Roman"/>
          <w:sz w:val="24"/>
          <w:szCs w:val="24"/>
        </w:rPr>
        <w:t>air blast</w:t>
      </w:r>
      <w:r w:rsidRPr="008F6622">
        <w:rPr>
          <w:rFonts w:ascii="Times New Roman" w:hAnsi="Times New Roman" w:cs="Times New Roman"/>
          <w:sz w:val="24"/>
          <w:szCs w:val="24"/>
        </w:rPr>
        <w:t xml:space="preserve">, </w:t>
      </w:r>
      <w:r w:rsidR="004B3971" w:rsidRPr="008F6622">
        <w:rPr>
          <w:rFonts w:ascii="Times New Roman" w:hAnsi="Times New Roman" w:cs="Times New Roman"/>
          <w:sz w:val="24"/>
          <w:szCs w:val="24"/>
        </w:rPr>
        <w:t>fly rock</w:t>
      </w:r>
      <w:r w:rsidRPr="008F6622">
        <w:rPr>
          <w:rFonts w:ascii="Times New Roman" w:hAnsi="Times New Roman" w:cs="Times New Roman"/>
          <w:sz w:val="24"/>
          <w:szCs w:val="24"/>
        </w:rPr>
        <w:t xml:space="preserve">, or ground vibration, and comply with </w:t>
      </w:r>
      <w:r w:rsidR="004B3971" w:rsidRPr="008F6622">
        <w:rPr>
          <w:rFonts w:ascii="Times New Roman" w:hAnsi="Times New Roman" w:cs="Times New Roman"/>
          <w:sz w:val="24"/>
          <w:szCs w:val="24"/>
        </w:rPr>
        <w:t xml:space="preserve">current law and </w:t>
      </w:r>
      <w:r w:rsidRPr="008F6622">
        <w:rPr>
          <w:rFonts w:ascii="Times New Roman" w:hAnsi="Times New Roman" w:cs="Times New Roman"/>
          <w:sz w:val="24"/>
          <w:szCs w:val="24"/>
        </w:rPr>
        <w:t xml:space="preserve">DSPS rules related to blasting. </w:t>
      </w:r>
    </w:p>
    <w:p w14:paraId="7CD6FC08" w14:textId="78093E1B" w:rsidR="004B3971" w:rsidRPr="008F6622" w:rsidRDefault="004B3971" w:rsidP="00705A9A">
      <w:pPr>
        <w:pStyle w:val="NoSpacing"/>
        <w:numPr>
          <w:ilvl w:val="1"/>
          <w:numId w:val="10"/>
        </w:numPr>
        <w:rPr>
          <w:rFonts w:ascii="Times New Roman" w:hAnsi="Times New Roman" w:cs="Times New Roman"/>
          <w:sz w:val="24"/>
          <w:szCs w:val="24"/>
        </w:rPr>
      </w:pPr>
      <w:r w:rsidRPr="008F6622">
        <w:rPr>
          <w:rFonts w:ascii="Times New Roman" w:hAnsi="Times New Roman" w:cs="Times New Roman"/>
          <w:sz w:val="24"/>
          <w:szCs w:val="24"/>
        </w:rPr>
        <w:lastRenderedPageBreak/>
        <w:t xml:space="preserve">Also allows the political subdivision to petition DSPS for an order granting authority to impose additional restrictions and requirements related to blasting that are more restrictive than current law and DSPS rules. </w:t>
      </w:r>
    </w:p>
    <w:p w14:paraId="49B589F1" w14:textId="46A47931" w:rsidR="000C2F6E" w:rsidRPr="008F6622" w:rsidRDefault="000C2F6E" w:rsidP="000C2F6E">
      <w:pPr>
        <w:pStyle w:val="NoSpacing"/>
        <w:numPr>
          <w:ilvl w:val="0"/>
          <w:numId w:val="10"/>
        </w:numPr>
        <w:rPr>
          <w:rFonts w:ascii="Times New Roman" w:hAnsi="Times New Roman" w:cs="Times New Roman"/>
          <w:sz w:val="24"/>
          <w:szCs w:val="24"/>
        </w:rPr>
      </w:pPr>
      <w:r w:rsidRPr="008F6622">
        <w:rPr>
          <w:rFonts w:ascii="Times New Roman" w:hAnsi="Times New Roman" w:cs="Times New Roman"/>
          <w:sz w:val="24"/>
          <w:szCs w:val="24"/>
        </w:rPr>
        <w:t>Stewardship projects that take place North of U.S. Highway 8 require local government approval.</w:t>
      </w:r>
    </w:p>
    <w:sectPr w:rsidR="000C2F6E" w:rsidRPr="008F6622" w:rsidSect="00B81421">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81E8" w14:textId="77777777" w:rsidR="006A758A" w:rsidRDefault="006A758A" w:rsidP="00C733D3">
      <w:pPr>
        <w:spacing w:after="0" w:line="240" w:lineRule="auto"/>
      </w:pPr>
      <w:r>
        <w:separator/>
      </w:r>
    </w:p>
  </w:endnote>
  <w:endnote w:type="continuationSeparator" w:id="0">
    <w:p w14:paraId="16768433" w14:textId="77777777" w:rsidR="006A758A" w:rsidRDefault="006A758A" w:rsidP="00C7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731087"/>
      <w:docPartObj>
        <w:docPartGallery w:val="Page Numbers (Bottom of Page)"/>
        <w:docPartUnique/>
      </w:docPartObj>
    </w:sdtPr>
    <w:sdtEndPr>
      <w:rPr>
        <w:noProof/>
      </w:rPr>
    </w:sdtEndPr>
    <w:sdtContent>
      <w:p w14:paraId="5C908A2C" w14:textId="54EFA768" w:rsidR="00091F1C" w:rsidRDefault="00091F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43F3D4" w14:textId="712E51F2" w:rsidR="00091F1C" w:rsidRPr="009C413D" w:rsidRDefault="009C413D">
    <w:pPr>
      <w:pStyle w:val="Footer"/>
      <w:rPr>
        <w:rFonts w:ascii="Times New Roman" w:hAnsi="Times New Roman" w:cs="Times New Roman"/>
        <w:sz w:val="18"/>
        <w:szCs w:val="18"/>
      </w:rPr>
    </w:pPr>
    <w:r w:rsidRPr="009C413D">
      <w:rPr>
        <w:rFonts w:ascii="Times New Roman" w:hAnsi="Times New Roman" w:cs="Times New Roman"/>
        <w:sz w:val="18"/>
        <w:szCs w:val="18"/>
      </w:rPr>
      <w:t>June 14,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C5D6" w14:textId="06E5C8FC" w:rsidR="00091F1C" w:rsidRPr="00091F1C" w:rsidRDefault="009C413D">
    <w:pPr>
      <w:pStyle w:val="Footer"/>
      <w:rPr>
        <w:rFonts w:ascii="Times New Roman" w:hAnsi="Times New Roman" w:cs="Times New Roman"/>
        <w:sz w:val="18"/>
        <w:szCs w:val="18"/>
      </w:rPr>
    </w:pPr>
    <w:r>
      <w:rPr>
        <w:rFonts w:ascii="Times New Roman" w:hAnsi="Times New Roman" w:cs="Times New Roman"/>
        <w:sz w:val="18"/>
        <w:szCs w:val="18"/>
      </w:rPr>
      <w:t>June 14</w:t>
    </w:r>
    <w:r w:rsidR="00091F1C" w:rsidRPr="00091F1C">
      <w:rPr>
        <w:rFonts w:ascii="Times New Roman" w:hAnsi="Times New Roman" w:cs="Times New Roman"/>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C0E1" w14:textId="77777777" w:rsidR="006A758A" w:rsidRDefault="006A758A" w:rsidP="00C733D3">
      <w:pPr>
        <w:spacing w:after="0" w:line="240" w:lineRule="auto"/>
      </w:pPr>
      <w:r>
        <w:separator/>
      </w:r>
    </w:p>
  </w:footnote>
  <w:footnote w:type="continuationSeparator" w:id="0">
    <w:p w14:paraId="17F4894C" w14:textId="77777777" w:rsidR="006A758A" w:rsidRDefault="006A758A" w:rsidP="00C73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2CCF"/>
    <w:multiLevelType w:val="hybridMultilevel"/>
    <w:tmpl w:val="24D691B8"/>
    <w:lvl w:ilvl="0" w:tplc="29504B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5536E4"/>
    <w:multiLevelType w:val="hybridMultilevel"/>
    <w:tmpl w:val="317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154F"/>
    <w:multiLevelType w:val="hybridMultilevel"/>
    <w:tmpl w:val="BF5CAE64"/>
    <w:lvl w:ilvl="0" w:tplc="04090001">
      <w:start w:val="1"/>
      <w:numFmt w:val="bullet"/>
      <w:lvlText w:val=""/>
      <w:lvlJc w:val="left"/>
      <w:pPr>
        <w:ind w:left="720" w:hanging="360"/>
      </w:pPr>
      <w:rPr>
        <w:rFonts w:ascii="Symbol" w:hAnsi="Symbol" w:hint="default"/>
      </w:rPr>
    </w:lvl>
    <w:lvl w:ilvl="1" w:tplc="29504B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66479"/>
    <w:multiLevelType w:val="hybridMultilevel"/>
    <w:tmpl w:val="F900313C"/>
    <w:lvl w:ilvl="0" w:tplc="04090001">
      <w:start w:val="1"/>
      <w:numFmt w:val="bullet"/>
      <w:lvlText w:val=""/>
      <w:lvlJc w:val="left"/>
      <w:pPr>
        <w:ind w:left="720" w:hanging="360"/>
      </w:pPr>
      <w:rPr>
        <w:rFonts w:ascii="Symbol" w:hAnsi="Symbol" w:hint="default"/>
      </w:rPr>
    </w:lvl>
    <w:lvl w:ilvl="1" w:tplc="29504B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04377"/>
    <w:multiLevelType w:val="hybridMultilevel"/>
    <w:tmpl w:val="DE949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31B5F"/>
    <w:multiLevelType w:val="hybridMultilevel"/>
    <w:tmpl w:val="9CB69E9A"/>
    <w:lvl w:ilvl="0" w:tplc="29504B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91D12"/>
    <w:multiLevelType w:val="hybridMultilevel"/>
    <w:tmpl w:val="BEC4F5E4"/>
    <w:lvl w:ilvl="0" w:tplc="29504B9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037B0"/>
    <w:multiLevelType w:val="hybridMultilevel"/>
    <w:tmpl w:val="E1DAE946"/>
    <w:lvl w:ilvl="0" w:tplc="04090001">
      <w:start w:val="1"/>
      <w:numFmt w:val="bullet"/>
      <w:lvlText w:val=""/>
      <w:lvlJc w:val="left"/>
      <w:pPr>
        <w:ind w:left="720" w:hanging="360"/>
      </w:pPr>
      <w:rPr>
        <w:rFonts w:ascii="Symbol" w:hAnsi="Symbol" w:hint="default"/>
      </w:rPr>
    </w:lvl>
    <w:lvl w:ilvl="1" w:tplc="29504B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750F7"/>
    <w:multiLevelType w:val="hybridMultilevel"/>
    <w:tmpl w:val="7414C3C8"/>
    <w:lvl w:ilvl="0" w:tplc="04090001">
      <w:start w:val="1"/>
      <w:numFmt w:val="bullet"/>
      <w:lvlText w:val=""/>
      <w:lvlJc w:val="left"/>
      <w:pPr>
        <w:ind w:left="720" w:hanging="360"/>
      </w:pPr>
      <w:rPr>
        <w:rFonts w:ascii="Symbol" w:hAnsi="Symbol" w:hint="default"/>
      </w:rPr>
    </w:lvl>
    <w:lvl w:ilvl="1" w:tplc="29504B9C">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2CE7"/>
    <w:multiLevelType w:val="hybridMultilevel"/>
    <w:tmpl w:val="A926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176705">
    <w:abstractNumId w:val="4"/>
  </w:num>
  <w:num w:numId="2" w16cid:durableId="175967820">
    <w:abstractNumId w:val="2"/>
  </w:num>
  <w:num w:numId="3" w16cid:durableId="1326981980">
    <w:abstractNumId w:val="6"/>
  </w:num>
  <w:num w:numId="4" w16cid:durableId="1210609898">
    <w:abstractNumId w:val="1"/>
  </w:num>
  <w:num w:numId="5" w16cid:durableId="1423795782">
    <w:abstractNumId w:val="8"/>
  </w:num>
  <w:num w:numId="6" w16cid:durableId="1647583205">
    <w:abstractNumId w:val="7"/>
  </w:num>
  <w:num w:numId="7" w16cid:durableId="848637025">
    <w:abstractNumId w:val="5"/>
  </w:num>
  <w:num w:numId="8" w16cid:durableId="291637982">
    <w:abstractNumId w:val="0"/>
  </w:num>
  <w:num w:numId="9" w16cid:durableId="606430350">
    <w:abstractNumId w:val="9"/>
  </w:num>
  <w:num w:numId="10" w16cid:durableId="716667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8C"/>
    <w:rsid w:val="000036BA"/>
    <w:rsid w:val="00022C47"/>
    <w:rsid w:val="0006612F"/>
    <w:rsid w:val="00091F1C"/>
    <w:rsid w:val="000C2F6E"/>
    <w:rsid w:val="000C46B3"/>
    <w:rsid w:val="000C7817"/>
    <w:rsid w:val="000D42CE"/>
    <w:rsid w:val="000E51A1"/>
    <w:rsid w:val="00124014"/>
    <w:rsid w:val="0013039A"/>
    <w:rsid w:val="0013710C"/>
    <w:rsid w:val="00156BEC"/>
    <w:rsid w:val="00173CA1"/>
    <w:rsid w:val="0017641A"/>
    <w:rsid w:val="00183CD1"/>
    <w:rsid w:val="00191C39"/>
    <w:rsid w:val="001A0758"/>
    <w:rsid w:val="001B2842"/>
    <w:rsid w:val="00213EE3"/>
    <w:rsid w:val="00224AAB"/>
    <w:rsid w:val="00240847"/>
    <w:rsid w:val="00302C5E"/>
    <w:rsid w:val="00333E52"/>
    <w:rsid w:val="00342982"/>
    <w:rsid w:val="00350AB4"/>
    <w:rsid w:val="00351BC6"/>
    <w:rsid w:val="003B3C1E"/>
    <w:rsid w:val="003C7964"/>
    <w:rsid w:val="004001EC"/>
    <w:rsid w:val="00465FE3"/>
    <w:rsid w:val="004B3971"/>
    <w:rsid w:val="004E1ECD"/>
    <w:rsid w:val="004F4197"/>
    <w:rsid w:val="00552B8E"/>
    <w:rsid w:val="005C13BC"/>
    <w:rsid w:val="005D2117"/>
    <w:rsid w:val="005E5CE5"/>
    <w:rsid w:val="005F0D9C"/>
    <w:rsid w:val="0067658F"/>
    <w:rsid w:val="006A60E5"/>
    <w:rsid w:val="006A758A"/>
    <w:rsid w:val="006C0520"/>
    <w:rsid w:val="00705A9A"/>
    <w:rsid w:val="00714C7E"/>
    <w:rsid w:val="00764D6F"/>
    <w:rsid w:val="007959D3"/>
    <w:rsid w:val="007B226F"/>
    <w:rsid w:val="007D5CC0"/>
    <w:rsid w:val="008678E9"/>
    <w:rsid w:val="00874E9B"/>
    <w:rsid w:val="00887D1E"/>
    <w:rsid w:val="00890A7A"/>
    <w:rsid w:val="008F63F7"/>
    <w:rsid w:val="008F6622"/>
    <w:rsid w:val="00927064"/>
    <w:rsid w:val="00967C1C"/>
    <w:rsid w:val="00985414"/>
    <w:rsid w:val="009C413D"/>
    <w:rsid w:val="009E4FF4"/>
    <w:rsid w:val="00A62123"/>
    <w:rsid w:val="00A77433"/>
    <w:rsid w:val="00A91B8C"/>
    <w:rsid w:val="00AB1493"/>
    <w:rsid w:val="00AF5754"/>
    <w:rsid w:val="00B21A55"/>
    <w:rsid w:val="00B517C9"/>
    <w:rsid w:val="00B72AA6"/>
    <w:rsid w:val="00B81421"/>
    <w:rsid w:val="00B93E80"/>
    <w:rsid w:val="00BA2148"/>
    <w:rsid w:val="00BA7B00"/>
    <w:rsid w:val="00BB698C"/>
    <w:rsid w:val="00BD068B"/>
    <w:rsid w:val="00BE711D"/>
    <w:rsid w:val="00BF66A4"/>
    <w:rsid w:val="00C00B06"/>
    <w:rsid w:val="00C01549"/>
    <w:rsid w:val="00C104CC"/>
    <w:rsid w:val="00C30F40"/>
    <w:rsid w:val="00C520E7"/>
    <w:rsid w:val="00C66CB7"/>
    <w:rsid w:val="00C733D3"/>
    <w:rsid w:val="00D14736"/>
    <w:rsid w:val="00D14BB0"/>
    <w:rsid w:val="00D279B3"/>
    <w:rsid w:val="00D57FBE"/>
    <w:rsid w:val="00D67ED1"/>
    <w:rsid w:val="00D72563"/>
    <w:rsid w:val="00E10CF0"/>
    <w:rsid w:val="00E36C5D"/>
    <w:rsid w:val="00E906C2"/>
    <w:rsid w:val="00EA0108"/>
    <w:rsid w:val="00EE6071"/>
    <w:rsid w:val="00EF2F2F"/>
    <w:rsid w:val="00F129A0"/>
    <w:rsid w:val="00F17DB1"/>
    <w:rsid w:val="00F83910"/>
    <w:rsid w:val="00F9209E"/>
    <w:rsid w:val="00FC2FB6"/>
    <w:rsid w:val="00FD26DC"/>
    <w:rsid w:val="00FE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D21B6"/>
  <w15:chartTrackingRefBased/>
  <w15:docId w15:val="{31041D64-6111-4F4B-8A08-E4EB49FF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98C"/>
    <w:pPr>
      <w:spacing w:after="0" w:line="240" w:lineRule="auto"/>
    </w:pPr>
  </w:style>
  <w:style w:type="paragraph" w:styleId="Header">
    <w:name w:val="header"/>
    <w:basedOn w:val="Normal"/>
    <w:link w:val="HeaderChar"/>
    <w:uiPriority w:val="99"/>
    <w:unhideWhenUsed/>
    <w:rsid w:val="00C73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D3"/>
  </w:style>
  <w:style w:type="paragraph" w:styleId="Footer">
    <w:name w:val="footer"/>
    <w:basedOn w:val="Normal"/>
    <w:link w:val="FooterChar"/>
    <w:uiPriority w:val="99"/>
    <w:unhideWhenUsed/>
    <w:rsid w:val="00C73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D3"/>
  </w:style>
  <w:style w:type="character" w:styleId="Hyperlink">
    <w:name w:val="Hyperlink"/>
    <w:basedOn w:val="DefaultParagraphFont"/>
    <w:uiPriority w:val="99"/>
    <w:unhideWhenUsed/>
    <w:rsid w:val="0013710C"/>
    <w:rPr>
      <w:color w:val="0563C1" w:themeColor="hyperlink"/>
      <w:u w:val="single"/>
    </w:rPr>
  </w:style>
  <w:style w:type="character" w:styleId="UnresolvedMention">
    <w:name w:val="Unresolved Mention"/>
    <w:basedOn w:val="DefaultParagraphFont"/>
    <w:uiPriority w:val="99"/>
    <w:semiHidden/>
    <w:unhideWhenUsed/>
    <w:rsid w:val="0013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legis.wisconsin.gov/2023/related/amendments/ab245/aa2_sa1_ab24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legis.wisconsin.gov/2023/related/amendments/ab245/sa1_ab24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legis.wisconsin.gov/2023/related/amendments/ab245/aa2_ab245"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ocs.legis.wisconsin.gov/2023/related/proposals/ab24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2E7E54CD14A4A801E0BBEE2A44B1A" ma:contentTypeVersion="4" ma:contentTypeDescription="Create a new document." ma:contentTypeScope="" ma:versionID="8d4d845e1a53ccd5a94eece892dc4c61">
  <xsd:schema xmlns:xsd="http://www.w3.org/2001/XMLSchema" xmlns:xs="http://www.w3.org/2001/XMLSchema" xmlns:p="http://schemas.microsoft.com/office/2006/metadata/properties" xmlns:ns3="5e68f756-06a5-4b3b-8c94-cc354816b2d5" targetNamespace="http://schemas.microsoft.com/office/2006/metadata/properties" ma:root="true" ma:fieldsID="1f0513ff0d66af2085012018fd831350" ns3:_="">
    <xsd:import namespace="5e68f756-06a5-4b3b-8c94-cc354816b2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8f756-06a5-4b3b-8c94-cc354816b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9842B-8C21-4AB6-BD90-1E584C5DD350}">
  <ds:schemaRefs>
    <ds:schemaRef ds:uri="http://schemas.openxmlformats.org/package/2006/metadata/core-properties"/>
    <ds:schemaRef ds:uri="http://purl.org/dc/elements/1.1/"/>
    <ds:schemaRef ds:uri="5e68f756-06a5-4b3b-8c94-cc354816b2d5"/>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6ED2640-740D-4568-A836-843D0CD2E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8f756-06a5-4b3b-8c94-cc354816b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A62FA-9ECE-4DBA-9200-F4FE1D73D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Herkert</dc:creator>
  <cp:keywords/>
  <dc:description/>
  <cp:lastModifiedBy>Toni Herkert</cp:lastModifiedBy>
  <cp:revision>2</cp:revision>
  <dcterms:created xsi:type="dcterms:W3CDTF">2023-06-15T02:24:00Z</dcterms:created>
  <dcterms:modified xsi:type="dcterms:W3CDTF">2023-06-15T02:24:00Z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0x010100EE22E7E54CD14A4A801E0BBEE2A44B1A</vt:lpwstr>
  </property>
</Properties>
</file>